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34B01" w14:textId="77777777" w:rsidR="00657CFA" w:rsidRPr="009A4611" w:rsidRDefault="00657CFA" w:rsidP="00596719">
      <w:pPr>
        <w:pStyle w:val="Heading1"/>
      </w:pPr>
      <w:r w:rsidRPr="009A4611">
        <w:t>MISSISSIPPI VALLEY STATE UNIVERSITY</w:t>
      </w:r>
    </w:p>
    <w:p w14:paraId="1EC10B94" w14:textId="77777777" w:rsidR="00657CFA" w:rsidRPr="009A4611" w:rsidRDefault="00657CFA" w:rsidP="00596719">
      <w:pPr>
        <w:pStyle w:val="Heading1"/>
      </w:pPr>
      <w:r w:rsidRPr="009A4611">
        <w:t>ASSESSMENT PLAN/REPORT</w:t>
      </w:r>
    </w:p>
    <w:p w14:paraId="6EE5F8AA" w14:textId="77777777" w:rsidR="009F64A0" w:rsidRDefault="00657CFA" w:rsidP="00596719">
      <w:pPr>
        <w:pStyle w:val="Heading1"/>
      </w:pPr>
      <w:r w:rsidRPr="009A4611">
        <w:t>Educational Programs</w:t>
      </w:r>
    </w:p>
    <w:p w14:paraId="0781920A" w14:textId="7777777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33749E7" w14:textId="77777777" w:rsidTr="00DF5D44">
        <w:trPr>
          <w:jc w:val="center"/>
        </w:trPr>
        <w:tc>
          <w:tcPr>
            <w:tcW w:w="4590" w:type="dxa"/>
          </w:tcPr>
          <w:p w14:paraId="10CC3BEA" w14:textId="77777777" w:rsidR="00657CFA" w:rsidRPr="00657CFA" w:rsidRDefault="00657CFA" w:rsidP="00596719">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9F1C5E">
                  <w:rPr>
                    <w:rStyle w:val="FieldTextArea"/>
                    <w:b w:val="0"/>
                  </w:rPr>
                  <w:t>A. A. Farhad Chowdhury</w:t>
                </w:r>
              </w:sdtContent>
            </w:sdt>
          </w:p>
        </w:tc>
        <w:tc>
          <w:tcPr>
            <w:tcW w:w="4320" w:type="dxa"/>
          </w:tcPr>
          <w:p w14:paraId="06232EEB" w14:textId="77777777" w:rsidR="00657CFA" w:rsidRPr="00657CFA" w:rsidRDefault="00657CFA" w:rsidP="00596719">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9F1C5E">
                  <w:rPr>
                    <w:rStyle w:val="FieldTextArea"/>
                    <w:b w:val="0"/>
                  </w:rPr>
                  <w:t>farhad@mvsu.edu</w:t>
                </w:r>
              </w:sdtContent>
            </w:sdt>
          </w:p>
        </w:tc>
        <w:tc>
          <w:tcPr>
            <w:tcW w:w="5480" w:type="dxa"/>
          </w:tcPr>
          <w:p w14:paraId="0ECB959C" w14:textId="2D18268E"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comboBox>
              </w:sdtPr>
              <w:sdtEndPr>
                <w:rPr>
                  <w:rStyle w:val="FieldPlaceholder"/>
                  <w:color w:val="7F7F7F" w:themeColor="text1" w:themeTint="80"/>
                </w:rPr>
              </w:sdtEndPr>
              <w:sdtContent>
                <w:r w:rsidR="007345F1">
                  <w:rPr>
                    <w:rStyle w:val="FieldTextArea"/>
                    <w:b w:val="0"/>
                  </w:rPr>
                  <w:t>AY 2019-2020</w:t>
                </w:r>
              </w:sdtContent>
            </w:sdt>
          </w:p>
        </w:tc>
      </w:tr>
      <w:tr w:rsidR="00657CFA" w14:paraId="1A97C5AD" w14:textId="77777777" w:rsidTr="00DF5D44">
        <w:trPr>
          <w:jc w:val="center"/>
        </w:trPr>
        <w:tc>
          <w:tcPr>
            <w:tcW w:w="4590" w:type="dxa"/>
          </w:tcPr>
          <w:p w14:paraId="6B1B00A7" w14:textId="77777777" w:rsidR="00657CFA" w:rsidRPr="00657CFA" w:rsidRDefault="00657CFA" w:rsidP="00596719"/>
        </w:tc>
        <w:tc>
          <w:tcPr>
            <w:tcW w:w="4320" w:type="dxa"/>
          </w:tcPr>
          <w:p w14:paraId="05F4E96D" w14:textId="77777777" w:rsidR="00657CFA" w:rsidRDefault="00657CFA" w:rsidP="00596719"/>
        </w:tc>
        <w:tc>
          <w:tcPr>
            <w:tcW w:w="5480" w:type="dxa"/>
          </w:tcPr>
          <w:p w14:paraId="1FABBDA9" w14:textId="77777777" w:rsidR="00657CFA" w:rsidRDefault="00657CFA" w:rsidP="00596719"/>
        </w:tc>
      </w:tr>
      <w:tr w:rsidR="00657CFA" w14:paraId="05160DF7" w14:textId="77777777" w:rsidTr="00DF5D44">
        <w:trPr>
          <w:jc w:val="center"/>
        </w:trPr>
        <w:tc>
          <w:tcPr>
            <w:tcW w:w="8910" w:type="dxa"/>
            <w:gridSpan w:val="2"/>
          </w:tcPr>
          <w:p w14:paraId="4B874A0D" w14:textId="77777777"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9F1C5E">
                  <w:rPr>
                    <w:rStyle w:val="FieldTextArea"/>
                    <w:b w:val="0"/>
                  </w:rPr>
                  <w:t>Business Administration BA</w:t>
                </w:r>
              </w:sdtContent>
            </w:sdt>
          </w:p>
        </w:tc>
        <w:tc>
          <w:tcPr>
            <w:tcW w:w="5480" w:type="dxa"/>
          </w:tcPr>
          <w:p w14:paraId="2030A426" w14:textId="77777777"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9F1C5E">
                  <w:rPr>
                    <w:rStyle w:val="FieldTextArea"/>
                    <w:b w:val="0"/>
                  </w:rPr>
                  <w:t>Final Report</w:t>
                </w:r>
              </w:sdtContent>
            </w:sdt>
          </w:p>
        </w:tc>
      </w:tr>
      <w:tr w:rsidR="00657CFA" w14:paraId="50F8FC52" w14:textId="77777777" w:rsidTr="00DF5D44">
        <w:trPr>
          <w:jc w:val="center"/>
        </w:trPr>
        <w:tc>
          <w:tcPr>
            <w:tcW w:w="4590" w:type="dxa"/>
          </w:tcPr>
          <w:p w14:paraId="3A226D23" w14:textId="77777777" w:rsidR="00657CFA" w:rsidRDefault="00657CFA" w:rsidP="00596719"/>
        </w:tc>
        <w:tc>
          <w:tcPr>
            <w:tcW w:w="4320" w:type="dxa"/>
          </w:tcPr>
          <w:p w14:paraId="55C1983A" w14:textId="77777777" w:rsidR="00657CFA" w:rsidRDefault="00657CFA" w:rsidP="00596719"/>
        </w:tc>
        <w:tc>
          <w:tcPr>
            <w:tcW w:w="5480" w:type="dxa"/>
          </w:tcPr>
          <w:p w14:paraId="7EF9D1F7" w14:textId="77777777" w:rsidR="00657CFA" w:rsidRDefault="00657CFA" w:rsidP="00596719"/>
        </w:tc>
      </w:tr>
      <w:tr w:rsidR="007078E5" w14:paraId="1A4CEAC8" w14:textId="77777777" w:rsidTr="00DF5D44">
        <w:trPr>
          <w:jc w:val="center"/>
        </w:trPr>
        <w:tc>
          <w:tcPr>
            <w:tcW w:w="14390" w:type="dxa"/>
            <w:gridSpan w:val="3"/>
            <w:tcBorders>
              <w:bottom w:val="single" w:sz="4" w:space="0" w:color="auto"/>
            </w:tcBorders>
          </w:tcPr>
          <w:p w14:paraId="7AF4BEE9" w14:textId="77777777" w:rsidR="007078E5" w:rsidRDefault="007078E5" w:rsidP="00596719">
            <w:pPr>
              <w:pStyle w:val="FIELDLABEL"/>
            </w:pPr>
            <w:r w:rsidRPr="00D646DF">
              <w:t>Program Mission Statement</w:t>
            </w:r>
            <w:r>
              <w:t xml:space="preserve">:  </w:t>
            </w:r>
          </w:p>
        </w:tc>
      </w:tr>
      <w:tr w:rsidR="007078E5" w14:paraId="54B31AD9"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13D7B122" w14:textId="77777777" w:rsidR="007078E5" w:rsidRPr="00A43A07" w:rsidRDefault="00CD6CF0"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9F1C5E">
                  <w:t xml:space="preserve">In support of the mission of the Department of Business Administration, the primary mission of BSBA </w:t>
                </w:r>
                <w:r w:rsidR="0059247A">
                  <w:t xml:space="preserve">and BSOM </w:t>
                </w:r>
                <w:r w:rsidR="009F1C5E">
                  <w:t>program</w:t>
                </w:r>
                <w:r w:rsidR="0059247A">
                  <w:t>s</w:t>
                </w:r>
                <w:r w:rsidR="009F1C5E">
                  <w:t xml:space="preserve"> is to produce outstanding graduates by providing opportunities to attain the knowledge and skills required in the 21st century’s global business world.</w:t>
                </w:r>
                <w:r w:rsidR="009F1C5E">
                  <w:br/>
                </w:r>
              </w:sdtContent>
            </w:sdt>
          </w:p>
        </w:tc>
      </w:tr>
      <w:tr w:rsidR="007078E5" w14:paraId="5B60BA60" w14:textId="77777777" w:rsidTr="00DF5D44">
        <w:trPr>
          <w:jc w:val="center"/>
        </w:trPr>
        <w:tc>
          <w:tcPr>
            <w:tcW w:w="14390" w:type="dxa"/>
            <w:gridSpan w:val="3"/>
            <w:tcBorders>
              <w:top w:val="single" w:sz="4" w:space="0" w:color="auto"/>
            </w:tcBorders>
          </w:tcPr>
          <w:p w14:paraId="7619EB31" w14:textId="77777777" w:rsidR="007078E5" w:rsidRPr="00D646DF" w:rsidRDefault="007078E5" w:rsidP="00596719"/>
        </w:tc>
      </w:tr>
      <w:tr w:rsidR="007078E5" w14:paraId="6CFF96BD" w14:textId="77777777" w:rsidTr="00DF5D44">
        <w:trPr>
          <w:jc w:val="center"/>
        </w:trPr>
        <w:tc>
          <w:tcPr>
            <w:tcW w:w="14390" w:type="dxa"/>
            <w:gridSpan w:val="3"/>
            <w:tcBorders>
              <w:bottom w:val="single" w:sz="4" w:space="0" w:color="auto"/>
            </w:tcBorders>
          </w:tcPr>
          <w:p w14:paraId="28DACD38" w14:textId="77777777" w:rsidR="007078E5" w:rsidRPr="00D646DF" w:rsidRDefault="007078E5" w:rsidP="00596719">
            <w:pPr>
              <w:pStyle w:val="FIELDLABEL"/>
            </w:pPr>
            <w:r w:rsidRPr="00D646DF">
              <w:t>Core Student Learning Outcomes</w:t>
            </w:r>
            <w:r w:rsidRPr="00CD43CA">
              <w:t xml:space="preserve">:  </w:t>
            </w:r>
          </w:p>
        </w:tc>
      </w:tr>
      <w:tr w:rsidR="007078E5" w14:paraId="46D0F932"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446AFBF" w14:textId="44B0433F" w:rsidR="007078E5" w:rsidRPr="00A43A07" w:rsidRDefault="00CD6CF0" w:rsidP="007B7843">
            <w:pPr>
              <w:rPr>
                <w:b/>
              </w:rPr>
            </w:pPr>
            <w:sdt>
              <w:sdtPr>
                <w:alias w:val="Core Learning Outcomes"/>
                <w:tag w:val="core_slos"/>
                <w:id w:val="637838193"/>
                <w:lock w:val="sdtLocked"/>
                <w:placeholder>
                  <w:docPart w:val="A07F6EB3BA1A41CEBA29A0E5606C00DD"/>
                </w:placeholder>
                <w:text w:multiLine="1"/>
              </w:sdtPr>
              <w:sdtEndPr/>
              <w:sdtContent>
                <w:r w:rsidR="009F1C5E">
                  <w:t>Graduates of MVSU BSBA</w:t>
                </w:r>
                <w:r w:rsidR="0059247A">
                  <w:t xml:space="preserve"> and BSOM</w:t>
                </w:r>
                <w:r w:rsidR="009F1C5E">
                  <w:t xml:space="preserve"> program</w:t>
                </w:r>
                <w:r w:rsidR="0059247A">
                  <w:t>s</w:t>
                </w:r>
                <w:r w:rsidR="009F1C5E">
                  <w:t xml:space="preserve"> should be able to</w:t>
                </w:r>
                <w:proofErr w:type="gramStart"/>
                <w:r w:rsidR="009F1C5E">
                  <w:t>:</w:t>
                </w:r>
                <w:proofErr w:type="gramEnd"/>
                <w:r w:rsidR="009F1C5E">
                  <w:br/>
                  <w:t xml:space="preserve">1. </w:t>
                </w:r>
                <w:r w:rsidR="00E506C7">
                  <w:t>Explain the key concepts of functional areas of business ----- Accounting, Management, Marketing, Quantitative Analysis, Economics, Finance, Legal and Social Environment, Information Systems</w:t>
                </w:r>
                <w:r w:rsidR="007B7843">
                  <w:t>,</w:t>
                </w:r>
                <w:r w:rsidR="00E506C7">
                  <w:t xml:space="preserve"> and International issues.</w:t>
                </w:r>
                <w:r w:rsidR="00E506C7">
                  <w:br/>
                  <w:t>2. A</w:t>
                </w:r>
                <w:r w:rsidR="009F1C5E">
                  <w:t xml:space="preserve">pply information technology </w:t>
                </w:r>
                <w:r w:rsidR="007B7843">
                  <w:t>software</w:t>
                </w:r>
                <w:r w:rsidR="009F1C5E">
                  <w:t xml:space="preserve"> to solve business problems effectively.</w:t>
                </w:r>
                <w:r w:rsidR="009F1C5E">
                  <w:br/>
                  <w:t>3.</w:t>
                </w:r>
                <w:r w:rsidR="00E506C7">
                  <w:t xml:space="preserve"> Demonstrate professional communication skills as evidenced by </w:t>
                </w:r>
                <w:r w:rsidR="007B7843">
                  <w:t xml:space="preserve">a </w:t>
                </w:r>
                <w:r w:rsidR="00E506C7">
                  <w:t xml:space="preserve">written and </w:t>
                </w:r>
                <w:r w:rsidR="007B7843">
                  <w:t>verbal</w:t>
                </w:r>
                <w:r w:rsidR="00E506C7">
                  <w:t xml:space="preserve"> presentation.</w:t>
                </w:r>
              </w:sdtContent>
            </w:sdt>
          </w:p>
        </w:tc>
      </w:tr>
      <w:tr w:rsidR="007078E5" w14:paraId="1D66E830" w14:textId="77777777" w:rsidTr="00DF5D44">
        <w:trPr>
          <w:jc w:val="center"/>
        </w:trPr>
        <w:tc>
          <w:tcPr>
            <w:tcW w:w="14390" w:type="dxa"/>
            <w:gridSpan w:val="3"/>
            <w:tcBorders>
              <w:top w:val="single" w:sz="4" w:space="0" w:color="auto"/>
            </w:tcBorders>
          </w:tcPr>
          <w:p w14:paraId="59F4BF97" w14:textId="77777777" w:rsidR="007078E5" w:rsidRDefault="007078E5" w:rsidP="00596719">
            <w:pPr>
              <w:rPr>
                <w:rStyle w:val="PlaceholderText"/>
              </w:rPr>
            </w:pPr>
          </w:p>
        </w:tc>
      </w:tr>
      <w:tr w:rsidR="007078E5" w14:paraId="0D94F054" w14:textId="77777777" w:rsidTr="00DF5D44">
        <w:trPr>
          <w:jc w:val="center"/>
        </w:trPr>
        <w:tc>
          <w:tcPr>
            <w:tcW w:w="14390" w:type="dxa"/>
            <w:gridSpan w:val="3"/>
            <w:tcBorders>
              <w:bottom w:val="single" w:sz="4" w:space="0" w:color="auto"/>
            </w:tcBorders>
          </w:tcPr>
          <w:p w14:paraId="0FE6353C" w14:textId="77777777" w:rsidR="007078E5" w:rsidRDefault="007078E5" w:rsidP="00596719">
            <w:pPr>
              <w:pStyle w:val="FIELDLABEL"/>
              <w:rPr>
                <w:rStyle w:val="PlaceholderText"/>
              </w:rPr>
            </w:pPr>
            <w:r w:rsidRPr="00D646DF">
              <w:t>Link to Institutional Mission</w:t>
            </w:r>
            <w:r w:rsidRPr="00CD43CA">
              <w:t>:</w:t>
            </w:r>
          </w:p>
        </w:tc>
      </w:tr>
      <w:tr w:rsidR="007078E5" w14:paraId="63B7B2AD"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5D47C77" w14:textId="1BB7CF53" w:rsidR="007078E5" w:rsidRPr="00A43A07" w:rsidRDefault="00CD6CF0"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7F0E4A" w:rsidRPr="007F0E4A">
                  <w:t>BSBA and BSO</w:t>
                </w:r>
                <w:r w:rsidR="007F0E4A">
                  <w:t xml:space="preserve">M </w:t>
                </w:r>
                <w:r w:rsidR="007F0E4A" w:rsidRPr="007F0E4A">
                  <w:t>programs' student learning outcomes are directly linked to the University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73D26440" w14:textId="77777777" w:rsidTr="00DF5D44">
        <w:trPr>
          <w:jc w:val="center"/>
        </w:trPr>
        <w:tc>
          <w:tcPr>
            <w:tcW w:w="14390" w:type="dxa"/>
            <w:gridSpan w:val="3"/>
            <w:tcBorders>
              <w:top w:val="single" w:sz="4" w:space="0" w:color="auto"/>
            </w:tcBorders>
          </w:tcPr>
          <w:p w14:paraId="194E81B3" w14:textId="77777777" w:rsidR="007078E5" w:rsidRDefault="007078E5" w:rsidP="00596719">
            <w:pPr>
              <w:rPr>
                <w:rStyle w:val="PlaceholderText"/>
              </w:rPr>
            </w:pPr>
          </w:p>
        </w:tc>
      </w:tr>
      <w:tr w:rsidR="007078E5" w14:paraId="2A7A0D11" w14:textId="77777777" w:rsidTr="00DF5D44">
        <w:trPr>
          <w:jc w:val="center"/>
        </w:trPr>
        <w:tc>
          <w:tcPr>
            <w:tcW w:w="14390" w:type="dxa"/>
            <w:gridSpan w:val="3"/>
            <w:tcBorders>
              <w:bottom w:val="single" w:sz="4" w:space="0" w:color="auto"/>
            </w:tcBorders>
          </w:tcPr>
          <w:p w14:paraId="695CDC3D" w14:textId="77777777" w:rsidR="007078E5" w:rsidRDefault="007078E5" w:rsidP="00596719">
            <w:pPr>
              <w:pStyle w:val="FIELDLABEL"/>
              <w:rPr>
                <w:rStyle w:val="PlaceholderText"/>
              </w:rPr>
            </w:pPr>
            <w:r w:rsidRPr="00D646DF">
              <w:t>Faculty Involvement</w:t>
            </w:r>
            <w:r w:rsidRPr="00CD43CA">
              <w:t xml:space="preserve">:  </w:t>
            </w:r>
          </w:p>
        </w:tc>
      </w:tr>
      <w:tr w:rsidR="007078E5" w14:paraId="6008DBB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7541726" w14:textId="3910A0FA" w:rsidR="007078E5" w:rsidRPr="00A43A07" w:rsidRDefault="00CD6CF0"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9F1C5E">
                  <w:t xml:space="preserve">All faculty members in the BSBA </w:t>
                </w:r>
                <w:r w:rsidR="00CD7745">
                  <w:t xml:space="preserve">and BSOM </w:t>
                </w:r>
                <w:r w:rsidR="009F1C5E">
                  <w:t>program</w:t>
                </w:r>
                <w:r w:rsidR="00CD7745">
                  <w:t>s</w:t>
                </w:r>
                <w:r w:rsidR="009F1C5E">
                  <w:t xml:space="preserve"> actively participated in the process of developing the assessment plan and completing the assessment report through departmental meetings, sub-group meetings</w:t>
                </w:r>
                <w:r w:rsidR="007B7843">
                  <w:t>,</w:t>
                </w:r>
                <w:r w:rsidR="009F1C5E">
                  <w:t xml:space="preserve"> and discussions as necessary.</w:t>
                </w:r>
              </w:sdtContent>
            </w:sdt>
          </w:p>
        </w:tc>
      </w:tr>
    </w:tbl>
    <w:p w14:paraId="4EE16C7F" w14:textId="77777777" w:rsidR="00657CFA" w:rsidRDefault="00657CFA" w:rsidP="00596719"/>
    <w:p w14:paraId="390C1163" w14:textId="77777777" w:rsidR="00AE2402" w:rsidRDefault="00AE2402" w:rsidP="00596719">
      <w:r>
        <w:br w:type="page"/>
      </w:r>
    </w:p>
    <w:p w14:paraId="1F03E739" w14:textId="77777777"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2DCE7F6B" w14:textId="77777777" w:rsidTr="008A3164">
        <w:trPr>
          <w:trHeight w:val="440"/>
          <w:jc w:val="center"/>
        </w:trPr>
        <w:tc>
          <w:tcPr>
            <w:tcW w:w="14485" w:type="dxa"/>
            <w:gridSpan w:val="7"/>
          </w:tcPr>
          <w:p w14:paraId="73CA2A87" w14:textId="295E36BE" w:rsidR="00CC1658" w:rsidRPr="00CC1658" w:rsidRDefault="00CC1658" w:rsidP="002C6610">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2C6610">
                  <w:t xml:space="preserve">Graduates of BSBA and BSOM programs will be able to explain the key concepts </w:t>
                </w:r>
                <w:r w:rsidR="007B7843">
                  <w:t xml:space="preserve">of </w:t>
                </w:r>
                <w:r w:rsidR="002C6610">
                  <w:t>functional areas of business: Accounting, Management, Marketing, Quantitative Analysis, Economics, Finance, Legal and Social Environment, Information Systems, and International Business.</w:t>
                </w:r>
              </w:sdtContent>
            </w:sdt>
          </w:p>
        </w:tc>
      </w:tr>
      <w:tr w:rsidR="00CC1658" w:rsidRPr="00CC1658" w14:paraId="6A67652A" w14:textId="77777777" w:rsidTr="008A3164">
        <w:trPr>
          <w:trHeight w:val="440"/>
          <w:jc w:val="center"/>
        </w:trPr>
        <w:tc>
          <w:tcPr>
            <w:tcW w:w="14485" w:type="dxa"/>
            <w:gridSpan w:val="7"/>
          </w:tcPr>
          <w:p w14:paraId="65FB07CE" w14:textId="77777777"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Discipline Mastery</w:t>
                </w:r>
              </w:sdtContent>
            </w:sdt>
          </w:p>
        </w:tc>
      </w:tr>
      <w:tr w:rsidR="00CC1658" w:rsidRPr="00CC1658" w14:paraId="3CE7C09E"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BA0FBB7"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09E54DD6"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39603F0C" w14:textId="77777777" w:rsidTr="008A3164">
        <w:trPr>
          <w:trHeight w:val="550"/>
          <w:jc w:val="center"/>
        </w:trPr>
        <w:tc>
          <w:tcPr>
            <w:tcW w:w="3235" w:type="dxa"/>
            <w:shd w:val="clear" w:color="auto" w:fill="D9D9D9" w:themeFill="background1" w:themeFillShade="D9"/>
            <w:vAlign w:val="center"/>
          </w:tcPr>
          <w:p w14:paraId="21D537E1"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0BCD7B59"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01B92E" w14:textId="77777777" w:rsidR="00CC1658" w:rsidRPr="00CC1658" w:rsidRDefault="00CC1658" w:rsidP="00125646">
            <w:pPr>
              <w:pStyle w:val="Heading3"/>
              <w:outlineLvl w:val="2"/>
            </w:pPr>
            <w:r w:rsidRPr="00CC1658">
              <w:t>Benchmarks</w:t>
            </w:r>
          </w:p>
          <w:p w14:paraId="0E2A0E3A"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E708BDA"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EB220A8" w14:textId="77777777" w:rsidR="00CC1658" w:rsidRPr="00CC1658" w:rsidRDefault="00CC1658" w:rsidP="00125646">
            <w:pPr>
              <w:pStyle w:val="Heading3"/>
              <w:outlineLvl w:val="2"/>
            </w:pPr>
            <w:r w:rsidRPr="00CC1658">
              <w:t>Benchmarks Achieved</w:t>
            </w:r>
          </w:p>
          <w:p w14:paraId="529BAD9D"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4BEB54F0" w14:textId="77777777" w:rsidTr="008A3164">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sdt>
                <w:sdtPr>
                  <w:rPr>
                    <w:rStyle w:val="FieldTextArea"/>
                  </w:rPr>
                  <w:alias w:val="Means of Assessment #1"/>
                  <w:tag w:val="SLO1_means_assessment1"/>
                  <w:id w:val="647015586"/>
                  <w:placeholder>
                    <w:docPart w:val="2AD95B0D7CA647A19D4ED35060920460"/>
                  </w:placeholder>
                </w:sdtPr>
                <w:sdtEndPr>
                  <w:rPr>
                    <w:rStyle w:val="FieldPlaceholder"/>
                    <w:color w:val="7F7F7F" w:themeColor="text1" w:themeTint="80"/>
                  </w:rPr>
                </w:sdtEndPr>
                <w:sdtContent>
                  <w:sdt>
                    <w:sdtPr>
                      <w:rPr>
                        <w:rStyle w:val="FieldTextArea"/>
                      </w:rPr>
                      <w:alias w:val="Means of Assessment #1"/>
                      <w:tag w:val="SLO1_means_assessment1"/>
                      <w:id w:val="1375192465"/>
                      <w:placeholder>
                        <w:docPart w:val="761480B0BCA64602873602BABCA306C5"/>
                      </w:placeholder>
                      <w:showingPlcHdr/>
                    </w:sdtPr>
                    <w:sdtEndPr>
                      <w:rPr>
                        <w:rStyle w:val="FieldPlaceholder"/>
                        <w:color w:val="7F7F7F" w:themeColor="text1" w:themeTint="80"/>
                      </w:rPr>
                    </w:sdtEndPr>
                    <w:sdtContent>
                      <w:p w14:paraId="3436E835" w14:textId="5E600264" w:rsidR="00A34370" w:rsidRPr="00300AEF" w:rsidRDefault="00006D73" w:rsidP="00A34370">
                        <w:pPr>
                          <w:rPr>
                            <w:rStyle w:val="FieldPlaceholder"/>
                            <w:color w:val="000000" w:themeColor="text1"/>
                          </w:rPr>
                        </w:pPr>
                        <w:r w:rsidRPr="00006D73">
                          <w:rPr>
                            <w:rStyle w:val="FieldPlaceholder"/>
                          </w:rPr>
                          <w:t xml:space="preserve">Describe Means of Assessment 1 </w:t>
                        </w:r>
                      </w:p>
                    </w:sdtContent>
                  </w:sdt>
                </w:sdtContent>
              </w:sdt>
              <w:p w14:paraId="64A82788" w14:textId="21713F55" w:rsidR="00006D73" w:rsidRPr="00006D73" w:rsidRDefault="00006D73" w:rsidP="00006D73">
                <w:r>
                  <w:t>!</w:t>
                </w:r>
                <w:proofErr w:type="spellStart"/>
                <w:r>
                  <w:t>st</w:t>
                </w:r>
                <w:proofErr w:type="spellEnd"/>
                <w:r>
                  <w:t xml:space="preserve">: </w:t>
                </w:r>
                <w:r w:rsidRPr="00006D73">
                  <w:t>Pre and Post-test will be administered to measure students’ proficiency in the following functional areas:</w:t>
                </w:r>
              </w:p>
              <w:p w14:paraId="2201778E" w14:textId="77777777" w:rsidR="00006D73" w:rsidRPr="00006D73" w:rsidRDefault="00006D73" w:rsidP="00006D73">
                <w:r w:rsidRPr="00006D73">
                  <w:t>1. Accounting</w:t>
                </w:r>
              </w:p>
              <w:p w14:paraId="2D5452B0" w14:textId="77777777" w:rsidR="00006D73" w:rsidRPr="00006D73" w:rsidRDefault="00006D73" w:rsidP="00006D73">
                <w:r w:rsidRPr="00006D73">
                  <w:t>2. Economics</w:t>
                </w:r>
              </w:p>
              <w:p w14:paraId="16F4E416" w14:textId="77777777" w:rsidR="00006D73" w:rsidRPr="00006D73" w:rsidRDefault="00006D73" w:rsidP="00006D73">
                <w:r w:rsidRPr="00006D73">
                  <w:t>3. Management</w:t>
                </w:r>
              </w:p>
              <w:p w14:paraId="4BDED1AB" w14:textId="77777777" w:rsidR="00006D73" w:rsidRPr="00006D73" w:rsidRDefault="00006D73" w:rsidP="00006D73">
                <w:r w:rsidRPr="00006D73">
                  <w:t>4. Quantitative Business Analysis</w:t>
                </w:r>
              </w:p>
              <w:p w14:paraId="3E1E775F" w14:textId="77777777" w:rsidR="00006D73" w:rsidRPr="00006D73" w:rsidRDefault="00006D73" w:rsidP="00006D73">
                <w:r w:rsidRPr="00006D73">
                  <w:t>5. Finance</w:t>
                </w:r>
              </w:p>
              <w:p w14:paraId="31D640B8" w14:textId="77777777" w:rsidR="00006D73" w:rsidRPr="00006D73" w:rsidRDefault="00006D73" w:rsidP="00006D73">
                <w:r w:rsidRPr="00006D73">
                  <w:t>6. Marketing</w:t>
                </w:r>
              </w:p>
              <w:p w14:paraId="037D9815" w14:textId="77777777" w:rsidR="00006D73" w:rsidRPr="00006D73" w:rsidRDefault="00006D73" w:rsidP="00006D73">
                <w:r w:rsidRPr="00006D73">
                  <w:t>7. Legal and Social Environment</w:t>
                </w:r>
              </w:p>
              <w:p w14:paraId="04400AD1" w14:textId="77777777" w:rsidR="00006D73" w:rsidRPr="00006D73" w:rsidRDefault="00006D73" w:rsidP="00006D73">
                <w:r w:rsidRPr="00006D73">
                  <w:t>8. Information Systems</w:t>
                </w:r>
              </w:p>
              <w:p w14:paraId="27EB9558" w14:textId="77777777" w:rsidR="00006D73" w:rsidRPr="00006D73" w:rsidRDefault="00006D73" w:rsidP="00006D73">
                <w:r w:rsidRPr="00006D73">
                  <w:t>9. International Business</w:t>
                </w:r>
              </w:p>
              <w:p w14:paraId="13CD2B43" w14:textId="77777777" w:rsidR="00006D73" w:rsidRPr="00006D73" w:rsidRDefault="00006D73" w:rsidP="00006D73"/>
              <w:p w14:paraId="41015818" w14:textId="77777777" w:rsidR="00006D73" w:rsidRPr="00006D73" w:rsidRDefault="00006D73" w:rsidP="00006D73"/>
              <w:p w14:paraId="6B9D77BE" w14:textId="77777777" w:rsidR="00006D73" w:rsidRPr="00006D73" w:rsidRDefault="00006D73" w:rsidP="00006D73">
                <w:pPr>
                  <w:rPr>
                    <w:rStyle w:val="FieldPlaceholder"/>
                  </w:rPr>
                </w:pPr>
              </w:p>
              <w:p w14:paraId="3976FAF7" w14:textId="77777777" w:rsidR="00CC1658" w:rsidRPr="00194D97" w:rsidRDefault="00CD6CF0" w:rsidP="00596719">
                <w:pPr>
                  <w:rPr>
                    <w:rStyle w:val="FieldPlaceholder"/>
                  </w:rPr>
                </w:pP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825252177"/>
                <w:placeholder>
                  <w:docPart w:val="3623D120FC9E4E6088D6F28681D8ABD2"/>
                </w:placeholder>
              </w:sdtPr>
              <w:sdtEndPr>
                <w:rPr>
                  <w:rStyle w:val="FieldPlaceholder"/>
                  <w:color w:val="7F7F7F" w:themeColor="text1" w:themeTint="80"/>
                </w:rPr>
              </w:sdtEndPr>
              <w:sdtContent>
                <w:tc>
                  <w:tcPr>
                    <w:tcW w:w="2700" w:type="dxa"/>
                  </w:tcPr>
                  <w:sdt>
                    <w:sdtPr>
                      <w:rPr>
                        <w:color w:val="7F7F7F" w:themeColor="text1" w:themeTint="80"/>
                      </w:rPr>
                      <w:alias w:val="Data Collection #2"/>
                      <w:tag w:val="SLO1_data_collected2"/>
                      <w:id w:val="-1047527948"/>
                      <w:placeholder>
                        <w:docPart w:val="C26EAD61FA44472E96D8311A32CFF8DF"/>
                      </w:placeholder>
                    </w:sdtPr>
                    <w:sdtEndPr>
                      <w:rPr>
                        <w:color w:val="000000" w:themeColor="text1"/>
                      </w:rPr>
                    </w:sdtEndPr>
                    <w:sdtContent>
                      <w:sdt>
                        <w:sdtPr>
                          <w:rPr>
                            <w:color w:val="7F7F7F" w:themeColor="text1" w:themeTint="80"/>
                          </w:rPr>
                          <w:alias w:val="Data Collection #2"/>
                          <w:tag w:val="SLO1_data_collected2"/>
                          <w:id w:val="1866325783"/>
                          <w:placeholder>
                            <w:docPart w:val="DB3EA87603FF46A9A6AD029764E769A6"/>
                          </w:placeholder>
                        </w:sdtPr>
                        <w:sdtEndPr>
                          <w:rPr>
                            <w:color w:val="000000" w:themeColor="text1"/>
                          </w:rPr>
                        </w:sdtEndPr>
                        <w:sdtContent>
                          <w:sdt>
                            <w:sdtPr>
                              <w:rPr>
                                <w:color w:val="7F7F7F" w:themeColor="text1" w:themeTint="80"/>
                              </w:rPr>
                              <w:alias w:val="Data Collection #2"/>
                              <w:tag w:val="SLO1_data_collected2"/>
                              <w:id w:val="750553415"/>
                              <w:placeholder>
                                <w:docPart w:val="BC709B8996DF453DAF4F3D96A5A4F7D9"/>
                              </w:placeholder>
                            </w:sdtPr>
                            <w:sdtEndPr>
                              <w:rPr>
                                <w:color w:val="000000" w:themeColor="text1"/>
                              </w:rPr>
                            </w:sdtEndPr>
                            <w:sdtContent>
                              <w:p w14:paraId="52050F0F" w14:textId="6D682989" w:rsidR="00006D73" w:rsidRPr="00006D73" w:rsidRDefault="00006D73" w:rsidP="00006D73">
                                <w:r w:rsidRPr="00006D73">
                                  <w:t xml:space="preserve">Data will be collected by administering Pre and Post-test in the </w:t>
                                </w:r>
                                <w:r>
                                  <w:t>BA421</w:t>
                                </w:r>
                                <w:r w:rsidRPr="00006D73">
                                  <w:t xml:space="preserve"> (</w:t>
                                </w:r>
                                <w:r>
                                  <w:t>International Business</w:t>
                                </w:r>
                                <w:r w:rsidRPr="00006D73">
                                  <w:t>) course in the Fall semester.</w:t>
                                </w:r>
                              </w:p>
                              <w:p w14:paraId="271F9EB9" w14:textId="77777777" w:rsidR="00006D73" w:rsidRPr="00006D73" w:rsidRDefault="00006D73" w:rsidP="00006D73"/>
                              <w:p w14:paraId="0318E4BF" w14:textId="77777777" w:rsidR="00006D73" w:rsidRPr="00006D73" w:rsidRDefault="00006D73" w:rsidP="00006D73">
                                <w:r w:rsidRPr="00006D73">
                                  <w:t>The designated instructor will analyze the data of the pre and post-test.</w:t>
                                </w:r>
                              </w:p>
                            </w:sdtContent>
                          </w:sdt>
                          <w:p w14:paraId="78C1E388" w14:textId="16F47347" w:rsidR="00431046" w:rsidRPr="00431046" w:rsidRDefault="00CD6CF0" w:rsidP="00431046"/>
                        </w:sdtContent>
                      </w:sdt>
                      <w:p w14:paraId="2486BB09" w14:textId="785F63D7" w:rsidR="00CC1658" w:rsidRPr="002A1570" w:rsidRDefault="00CD6CF0" w:rsidP="00431046">
                        <w:pPr>
                          <w:rPr>
                            <w:rStyle w:val="FieldPlaceholder"/>
                            <w:color w:val="000000" w:themeColor="text1"/>
                          </w:rPr>
                        </w:pPr>
                      </w:p>
                    </w:sdtContent>
                  </w:sdt>
                </w:tc>
              </w:sdtContent>
            </w:sdt>
          </w:sdtContent>
        </w:sdt>
        <w:sdt>
          <w:sdtPr>
            <w:rPr>
              <w:color w:val="7F7F7F" w:themeColor="text1" w:themeTint="80"/>
            </w:r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bottom w:val="single" w:sz="4" w:space="0" w:color="000000" w:themeColor="text1"/>
                  <w:right w:val="nil"/>
                </w:tcBorders>
                <w:tcMar>
                  <w:left w:w="72" w:type="dxa"/>
                  <w:right w:w="72" w:type="dxa"/>
                </w:tcMar>
                <w:vAlign w:val="center"/>
              </w:tcPr>
              <w:p w14:paraId="5FC211EC" w14:textId="37FD1C41" w:rsidR="00CC1658" w:rsidRPr="00CC1658" w:rsidRDefault="00F82072" w:rsidP="00596719">
                <w:r>
                  <w:t>2</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591139185"/>
                <w:placeholder>
                  <w:docPart w:val="AB4313707ABA440C8825F684F9BCDBFB"/>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sdt>
                    <w:sdtPr>
                      <w:rPr>
                        <w:color w:val="7F7F7F" w:themeColor="text1" w:themeTint="80"/>
                      </w:rPr>
                      <w:alias w:val="Benchmarks #2"/>
                      <w:tag w:val="SLO1_benchmark2"/>
                      <w:id w:val="-404226368"/>
                      <w:placeholder>
                        <w:docPart w:val="B159DB58AF8A4B90813689D09DE22BE5"/>
                      </w:placeholder>
                    </w:sdtPr>
                    <w:sdtEndPr>
                      <w:rPr>
                        <w:color w:val="000000" w:themeColor="text1"/>
                      </w:rPr>
                    </w:sdtEndPr>
                    <w:sdtContent>
                      <w:p w14:paraId="3E421CAD" w14:textId="33B0E151" w:rsidR="00F82072" w:rsidRPr="00F82072" w:rsidRDefault="00F82072" w:rsidP="00F82072">
                        <w:r w:rsidRPr="00F82072">
                          <w:t>1. Overall average of 30% or higher performance on post-test</w:t>
                        </w:r>
                        <w:r>
                          <w:t>.</w:t>
                        </w:r>
                      </w:p>
                      <w:p w14:paraId="43A8F80C" w14:textId="23C0A716" w:rsidR="00F82072" w:rsidRDefault="00F82072" w:rsidP="00F82072">
                        <w:pPr>
                          <w:rPr>
                            <w:rStyle w:val="FieldTextArea"/>
                          </w:rPr>
                        </w:pPr>
                        <w:r w:rsidRPr="00F82072">
                          <w:t>2. 30% or higher performance in each question category on post-test</w:t>
                        </w:r>
                        <w:r>
                          <w:t>.</w:t>
                        </w:r>
                      </w:p>
                    </w:sdtContent>
                  </w:sdt>
                  <w:p w14:paraId="32AABA63" w14:textId="1E942089" w:rsidR="00CC1658" w:rsidRPr="00194D97" w:rsidRDefault="00CC1658" w:rsidP="002C7102">
                    <w:pPr>
                      <w:rPr>
                        <w:rStyle w:val="FieldPlaceholder"/>
                      </w:rPr>
                    </w:pP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sdt>
                <w:sdtPr>
                  <w:rPr>
                    <w:color w:val="7F7F7F" w:themeColor="text1" w:themeTint="80"/>
                  </w:rPr>
                  <w:alias w:val="Data Collection #2"/>
                  <w:tag w:val="SLO1_data_collected2"/>
                  <w:id w:val="-166783753"/>
                  <w:placeholder>
                    <w:docPart w:val="A554D98A66EC48B3ACA1EC704E0F4D91"/>
                  </w:placeholder>
                </w:sdtPr>
                <w:sdtEndPr>
                  <w:rPr>
                    <w:color w:val="000000" w:themeColor="text1"/>
                  </w:rPr>
                </w:sdtEndPr>
                <w:sdtContent>
                  <w:sdt>
                    <w:sdtPr>
                      <w:rPr>
                        <w:color w:val="7F7F7F" w:themeColor="text1" w:themeTint="80"/>
                      </w:rPr>
                      <w:alias w:val="Data Collection #2"/>
                      <w:tag w:val="SLO1_data_collected2"/>
                      <w:id w:val="-1650358661"/>
                      <w:placeholder>
                        <w:docPart w:val="7BAA8A0D23564DCBB1CC88CB12288A12"/>
                      </w:placeholder>
                    </w:sdtPr>
                    <w:sdtEndPr>
                      <w:rPr>
                        <w:color w:val="000000" w:themeColor="text1"/>
                      </w:rPr>
                    </w:sdtEndPr>
                    <w:sdtContent>
                      <w:p w14:paraId="5ABD245B" w14:textId="4E34EAEC" w:rsidR="00CC1658" w:rsidRPr="00F82072" w:rsidRDefault="00A57343" w:rsidP="00CD6CF0">
                        <w:pPr>
                          <w:rPr>
                            <w:rStyle w:val="FieldPlaceholder"/>
                            <w:color w:val="000000" w:themeColor="text1"/>
                          </w:rPr>
                        </w:pPr>
                        <w:r>
                          <w:t xml:space="preserve">Data </w:t>
                        </w:r>
                        <w:r w:rsidR="00CD6CF0">
                          <w:t>were</w:t>
                        </w:r>
                        <w:bookmarkStart w:id="0" w:name="_GoBack"/>
                        <w:bookmarkEnd w:id="0"/>
                        <w:r w:rsidR="00CD6CF0">
                          <w:t xml:space="preserve"> </w:t>
                        </w:r>
                        <w:r w:rsidR="00B01DEA" w:rsidRPr="00B01DEA">
                          <w:t xml:space="preserve">collected as planned. </w:t>
                        </w:r>
                      </w:p>
                    </w:sdtContent>
                  </w:sdt>
                </w:sdtContent>
              </w:sdt>
            </w:tc>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528A056" w14:textId="77777777"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2"/>
                <w:tag w:val="SLO1_benchmarksAchieved2"/>
                <w:id w:val="623112843"/>
                <w:placeholder>
                  <w:docPart w:val="32CF507A7C934D2DB93B964D66ED56B1"/>
                </w:placeholder>
              </w:sdtPr>
              <w:sdtEndPr>
                <w:rPr>
                  <w:rStyle w:val="DefaultParagraphFont"/>
                </w:rPr>
              </w:sdtEndPr>
              <w:sdtContent>
                <w:tc>
                  <w:tcPr>
                    <w:tcW w:w="2160" w:type="dxa"/>
                    <w:tcBorders>
                      <w:left w:val="nil"/>
                      <w:bottom w:val="single" w:sz="4" w:space="0" w:color="000000" w:themeColor="text1"/>
                    </w:tcBorders>
                  </w:tcPr>
                  <w:p w14:paraId="229BBE96" w14:textId="1FD908A5" w:rsidR="00CC1658" w:rsidRPr="00194D97" w:rsidRDefault="003D52FC" w:rsidP="00006D73">
                    <w:pPr>
                      <w:rPr>
                        <w:rStyle w:val="FieldPlaceholder"/>
                      </w:rPr>
                    </w:pPr>
                    <w:r>
                      <w:rPr>
                        <w:rStyle w:val="FieldTextArea"/>
                      </w:rPr>
                      <w:t xml:space="preserve">A </w:t>
                    </w:r>
                    <w:r w:rsidR="00F82072" w:rsidRPr="00F82072">
                      <w:t xml:space="preserve">Benchmark of </w:t>
                    </w:r>
                    <w:r>
                      <w:t xml:space="preserve">the </w:t>
                    </w:r>
                    <w:r w:rsidR="00F82072" w:rsidRPr="00F82072">
                      <w:t xml:space="preserve">average score of 30% or above was not achieved.  </w:t>
                    </w:r>
                    <w:r w:rsidR="00FD544F">
                      <w:t xml:space="preserve">The pre and </w:t>
                    </w:r>
                    <w:r w:rsidR="00B01DEA">
                      <w:t>post-test</w:t>
                    </w:r>
                    <w:r w:rsidR="00FD544F">
                      <w:t xml:space="preserve"> average scores were 76 and 78 respectively, which is about </w:t>
                    </w:r>
                    <w:r w:rsidR="00B01DEA">
                      <w:t xml:space="preserve">a </w:t>
                    </w:r>
                    <w:r w:rsidR="00FD544F">
                      <w:t xml:space="preserve">3% increase in </w:t>
                    </w:r>
                    <w:r w:rsidR="00B01DEA">
                      <w:t>post-test</w:t>
                    </w:r>
                    <w:r w:rsidR="00FD544F">
                      <w:t xml:space="preserve"> over the </w:t>
                    </w:r>
                    <w:r w:rsidR="00B01DEA">
                      <w:t>pre-test</w:t>
                    </w:r>
                    <w:r w:rsidR="00FD544F">
                      <w:t xml:space="preserve"> (</w:t>
                    </w:r>
                    <w:r w:rsidR="00F82072" w:rsidRPr="00F82072">
                      <w:t xml:space="preserve">see Appendix 1).  Based on the pre and </w:t>
                    </w:r>
                    <w:r>
                      <w:t>post-performance</w:t>
                    </w:r>
                    <w:r w:rsidR="00F82072" w:rsidRPr="00F82072">
                      <w:t xml:space="preserve"> on </w:t>
                    </w:r>
                    <w:r w:rsidR="00AA34BA">
                      <w:t>each question</w:t>
                    </w:r>
                    <w:r w:rsidR="00F82072" w:rsidRPr="00F82072">
                      <w:t xml:space="preserve"> and the performance percentage change from pre to </w:t>
                    </w:r>
                    <w:r>
                      <w:t>post-test</w:t>
                    </w:r>
                    <w:r w:rsidR="00F82072" w:rsidRPr="00F82072">
                      <w:t xml:space="preserve"> of each question (see Appendix 2), students demonstrate </w:t>
                    </w:r>
                    <w:r>
                      <w:t xml:space="preserve">a </w:t>
                    </w:r>
                    <w:r w:rsidR="00F82072" w:rsidRPr="00F82072">
                      <w:t xml:space="preserve">deficiency in </w:t>
                    </w:r>
                    <w:r w:rsidR="00006D73">
                      <w:t xml:space="preserve">functional areas as revealed by </w:t>
                    </w:r>
                    <w:r w:rsidR="00AA34BA">
                      <w:t>question nos. 1, 2, 3</w:t>
                    </w:r>
                    <w:r w:rsidR="00F82072" w:rsidRPr="00F82072">
                      <w:t xml:space="preserve">, 6, </w:t>
                    </w:r>
                    <w:r w:rsidR="00AA34BA">
                      <w:t xml:space="preserve">8, </w:t>
                    </w:r>
                    <w:r w:rsidR="00F82072" w:rsidRPr="00F82072">
                      <w:t>11,</w:t>
                    </w:r>
                    <w:r w:rsidR="00AA34BA">
                      <w:t xml:space="preserve"> 12, 14, </w:t>
                    </w:r>
                    <w:r w:rsidR="00F82072" w:rsidRPr="00F82072">
                      <w:t xml:space="preserve">16, 18, </w:t>
                    </w:r>
                    <w:r w:rsidR="00AA34BA">
                      <w:t>19, 21, 22</w:t>
                    </w:r>
                    <w:r w:rsidR="00F82072" w:rsidRPr="00F82072">
                      <w:t xml:space="preserve"> and 25. </w:t>
                    </w:r>
                  </w:p>
                </w:tc>
              </w:sdtContent>
            </w:sdt>
          </w:sdtContent>
        </w:sdt>
      </w:tr>
      <w:tr w:rsidR="00CC1658" w:rsidRPr="00CC1658" w14:paraId="45F0FE42" w14:textId="77777777" w:rsidTr="008A3164">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rStyle w:val="FieldTextArea"/>
                  </w:rPr>
                  <w:alias w:val="Means of Assessment #2"/>
                  <w:tag w:val="SLO1_means_assessment2"/>
                  <w:id w:val="925227630"/>
                  <w:placeholder>
                    <w:docPart w:val="0C36F139E6A14CED95664C374605B3EF"/>
                  </w:placeholder>
                </w:sdtPr>
                <w:sdtEndPr>
                  <w:rPr>
                    <w:rStyle w:val="FieldPlaceholder"/>
                    <w:color w:val="7F7F7F" w:themeColor="text1" w:themeTint="80"/>
                  </w:rPr>
                </w:sdtEndPr>
                <w:sdtContent>
                  <w:p w14:paraId="0C95B814" w14:textId="77777777" w:rsidR="00C517D1" w:rsidRPr="00C517D1" w:rsidRDefault="00D86654" w:rsidP="00C517D1">
                    <w:r>
                      <w:rPr>
                        <w:rStyle w:val="FieldTextArea"/>
                      </w:rPr>
                      <w:t xml:space="preserve">2nd: </w:t>
                    </w:r>
                    <w:r w:rsidR="002A1570" w:rsidRPr="002A1570">
                      <w:t xml:space="preserve">The </w:t>
                    </w:r>
                    <w:r>
                      <w:t xml:space="preserve">overall results of the </w:t>
                    </w:r>
                    <w:r w:rsidR="002A1570" w:rsidRPr="002A1570">
                      <w:t xml:space="preserve">Major Field Test (MFT) in Business by ETS (Educational Testing Service). </w:t>
                    </w:r>
                    <w:r w:rsidR="00C517D1" w:rsidRPr="00C517D1">
                      <w:t>The test provides several assessment indicators for analysis in the following functional areas:</w:t>
                    </w:r>
                  </w:p>
                  <w:p w14:paraId="66C3A0EB" w14:textId="77777777" w:rsidR="00C517D1" w:rsidRPr="00C517D1" w:rsidRDefault="00C517D1" w:rsidP="00C517D1">
                    <w:r w:rsidRPr="00C517D1">
                      <w:t>1. Accounting</w:t>
                    </w:r>
                  </w:p>
                  <w:p w14:paraId="7A014669" w14:textId="77777777" w:rsidR="00C517D1" w:rsidRPr="00C517D1" w:rsidRDefault="00C517D1" w:rsidP="00C517D1">
                    <w:r w:rsidRPr="00C517D1">
                      <w:t>2. Economics</w:t>
                    </w:r>
                  </w:p>
                  <w:p w14:paraId="1DF731B1" w14:textId="77777777" w:rsidR="00C517D1" w:rsidRPr="00C517D1" w:rsidRDefault="00C517D1" w:rsidP="00C517D1">
                    <w:r w:rsidRPr="00C517D1">
                      <w:t>3. Management</w:t>
                    </w:r>
                  </w:p>
                  <w:p w14:paraId="2F3A1D68" w14:textId="77777777" w:rsidR="00C517D1" w:rsidRPr="00C517D1" w:rsidRDefault="00C517D1" w:rsidP="00C517D1">
                    <w:r w:rsidRPr="00C517D1">
                      <w:t>4. Quantitative Business Analysis</w:t>
                    </w:r>
                  </w:p>
                  <w:p w14:paraId="6386EAE8" w14:textId="77777777" w:rsidR="00C517D1" w:rsidRPr="00C517D1" w:rsidRDefault="00C517D1" w:rsidP="00C517D1">
                    <w:r w:rsidRPr="00C517D1">
                      <w:t>5. Finance</w:t>
                    </w:r>
                  </w:p>
                  <w:p w14:paraId="49EEB51A" w14:textId="77777777" w:rsidR="00C517D1" w:rsidRPr="00C517D1" w:rsidRDefault="00C517D1" w:rsidP="00C517D1">
                    <w:r w:rsidRPr="00C517D1">
                      <w:t>6. Marketing</w:t>
                    </w:r>
                  </w:p>
                  <w:p w14:paraId="65A672B8" w14:textId="77777777" w:rsidR="00C517D1" w:rsidRPr="00C517D1" w:rsidRDefault="00C517D1" w:rsidP="00C517D1">
                    <w:r w:rsidRPr="00C517D1">
                      <w:t>7. Legal and Social Environment</w:t>
                    </w:r>
                  </w:p>
                  <w:p w14:paraId="3D8BF99A" w14:textId="77777777" w:rsidR="00C517D1" w:rsidRPr="00C517D1" w:rsidRDefault="00C517D1" w:rsidP="00C517D1">
                    <w:r w:rsidRPr="00C517D1">
                      <w:t>8. Information Systems</w:t>
                    </w:r>
                  </w:p>
                  <w:p w14:paraId="1E2649DD" w14:textId="6AD7016D" w:rsidR="00ED15E0" w:rsidRPr="002A1570" w:rsidRDefault="00C517D1" w:rsidP="00ED15E0">
                    <w:pPr>
                      <w:rPr>
                        <w:rStyle w:val="FieldPlaceholder"/>
                        <w:color w:val="000000" w:themeColor="text1"/>
                      </w:rPr>
                    </w:pPr>
                    <w:r w:rsidRPr="00C517D1">
                      <w:t>9. International Business</w:t>
                    </w:r>
                  </w:p>
                </w:sdtContent>
              </w:sdt>
              <w:p w14:paraId="3DEC727C" w14:textId="77777777" w:rsidR="00CC1658" w:rsidRPr="00194D97" w:rsidRDefault="00CD6CF0"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692613725"/>
                <w:placeholder>
                  <w:docPart w:val="9B819F6845304D549FB17759EF28DFDA"/>
                </w:placeholder>
              </w:sdtPr>
              <w:sdtEndPr>
                <w:rPr>
                  <w:rStyle w:val="FieldPlaceholder"/>
                  <w:color w:val="7F7F7F" w:themeColor="text1" w:themeTint="80"/>
                </w:rPr>
              </w:sdtEndPr>
              <w:sdtContent>
                <w:sdt>
                  <w:sdtPr>
                    <w:rPr>
                      <w:rStyle w:val="FieldTextArea"/>
                    </w:rPr>
                    <w:alias w:val="Data Collection #2"/>
                    <w:tag w:val="SLO1_data_collected2"/>
                    <w:id w:val="1366719105"/>
                    <w:placeholder>
                      <w:docPart w:val="9517BB4E0B384A27B977081AAEC98B85"/>
                    </w:placeholder>
                  </w:sdtPr>
                  <w:sdtEndPr>
                    <w:rPr>
                      <w:rStyle w:val="FieldPlaceholder"/>
                      <w:color w:val="7F7F7F" w:themeColor="text1" w:themeTint="80"/>
                    </w:rPr>
                  </w:sdtEndPr>
                  <w:sdtContent>
                    <w:tc>
                      <w:tcPr>
                        <w:tcW w:w="2700" w:type="dxa"/>
                      </w:tcPr>
                      <w:p w14:paraId="776B78F3" w14:textId="77777777" w:rsidR="00DC4B73" w:rsidRDefault="002A1570" w:rsidP="002A1570">
                        <w:r w:rsidRPr="002A1570">
                          <w:t>In the spring semester, MFT for graduating candidates with business majors will be administered.</w:t>
                        </w:r>
                        <w:r w:rsidR="00DC4B73">
                          <w:t xml:space="preserve">  </w:t>
                        </w:r>
                      </w:p>
                      <w:p w14:paraId="32F0D8AA" w14:textId="7B473FE7" w:rsidR="00CC1658" w:rsidRPr="00194D97" w:rsidRDefault="00DC4B73" w:rsidP="002A1570">
                        <w:pPr>
                          <w:rPr>
                            <w:rStyle w:val="FieldPlaceholder"/>
                          </w:rPr>
                        </w:pPr>
                        <w:r w:rsidRPr="00DC4B73">
                          <w:t>The processed data obtained from the ETS will be used for the assessment of proficiency in the functional areas of Business.</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5CB4AE86" w14:textId="05465DC1" w:rsidR="00CC1658" w:rsidRPr="00CC1658" w:rsidRDefault="00F82072" w:rsidP="00596719">
                <w:r>
                  <w:t>10</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4AEFB1" w14:textId="77777777" w:rsidR="00F82072" w:rsidRPr="00F82072" w:rsidRDefault="00F82072" w:rsidP="00F82072">
                <w:r w:rsidRPr="00F82072">
                  <w:t>Quantitative assessment:  Average score of national average ±</w:t>
                </w:r>
              </w:p>
              <w:p w14:paraId="35DA4BF1" w14:textId="77777777" w:rsidR="00F82072" w:rsidRPr="00F82072" w:rsidRDefault="00F82072" w:rsidP="00F82072">
                <w:r w:rsidRPr="00F82072">
                  <w:t>10% on MFT's ten (10) measures provided by ETS:</w:t>
                </w:r>
              </w:p>
              <w:p w14:paraId="12A032F2" w14:textId="3C3D9DFF" w:rsidR="00F82072" w:rsidRPr="00F82072" w:rsidRDefault="00F82072" w:rsidP="00F82072">
                <w:r w:rsidRPr="00F82072">
                  <w:t>1.</w:t>
                </w:r>
                <w:r w:rsidR="00DD7C9C">
                  <w:t xml:space="preserve"> </w:t>
                </w:r>
                <w:r w:rsidRPr="00F82072">
                  <w:t>overall mean,</w:t>
                </w:r>
              </w:p>
              <w:p w14:paraId="26CF31F3" w14:textId="77777777" w:rsidR="00F82072" w:rsidRPr="00F82072" w:rsidRDefault="00F82072" w:rsidP="00F82072">
                <w:r w:rsidRPr="00F82072">
                  <w:t>2. accounting,</w:t>
                </w:r>
              </w:p>
              <w:p w14:paraId="75BC0E6A" w14:textId="77777777" w:rsidR="00F82072" w:rsidRPr="00F82072" w:rsidRDefault="00F82072" w:rsidP="00F82072">
                <w:r w:rsidRPr="00F82072">
                  <w:t>3. economics,</w:t>
                </w:r>
              </w:p>
              <w:p w14:paraId="4A82023A" w14:textId="77777777" w:rsidR="00F82072" w:rsidRPr="00F82072" w:rsidRDefault="00F82072" w:rsidP="00F82072">
                <w:r w:rsidRPr="00F82072">
                  <w:t>4. management,</w:t>
                </w:r>
              </w:p>
              <w:p w14:paraId="789C3F83" w14:textId="77777777" w:rsidR="00F82072" w:rsidRPr="00F82072" w:rsidRDefault="00F82072" w:rsidP="00F82072">
                <w:r w:rsidRPr="00F82072">
                  <w:t>5. quantitative business analysis,</w:t>
                </w:r>
              </w:p>
              <w:p w14:paraId="1D3D79A1" w14:textId="77777777" w:rsidR="00F82072" w:rsidRPr="00F82072" w:rsidRDefault="00F82072" w:rsidP="00F82072">
                <w:r w:rsidRPr="00F82072">
                  <w:t>6. finance,</w:t>
                </w:r>
              </w:p>
              <w:p w14:paraId="5A6FE4D6" w14:textId="77777777" w:rsidR="00F82072" w:rsidRPr="00F82072" w:rsidRDefault="00F82072" w:rsidP="00F82072">
                <w:r w:rsidRPr="00F82072">
                  <w:t>7. marketing,</w:t>
                </w:r>
              </w:p>
              <w:p w14:paraId="11AACD4C" w14:textId="77777777" w:rsidR="00F82072" w:rsidRPr="00F82072" w:rsidRDefault="00F82072" w:rsidP="00F82072">
                <w:r w:rsidRPr="00F82072">
                  <w:t>8. legal and social environment,</w:t>
                </w:r>
              </w:p>
              <w:p w14:paraId="60929122" w14:textId="77777777" w:rsidR="00F82072" w:rsidRPr="00F82072" w:rsidRDefault="00F82072" w:rsidP="00F82072">
                <w:r w:rsidRPr="00F82072">
                  <w:t>9. information systems, and</w:t>
                </w:r>
              </w:p>
              <w:p w14:paraId="5B86DF6D" w14:textId="71D6ABDA" w:rsidR="00CC1658" w:rsidRPr="00194D97" w:rsidRDefault="00F82072" w:rsidP="00F82072">
                <w:pPr>
                  <w:rPr>
                    <w:rStyle w:val="FieldPlaceholder"/>
                  </w:rPr>
                </w:pPr>
                <w:r w:rsidRPr="00F82072">
                  <w:t xml:space="preserve">10. </w:t>
                </w:r>
                <w:proofErr w:type="gramStart"/>
                <w:r w:rsidRPr="00F82072">
                  <w:t>international</w:t>
                </w:r>
                <w:proofErr w:type="gramEnd"/>
                <w:r w:rsidRPr="00F82072">
                  <w:t xml:space="preserve"> issues.</w:t>
                </w: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tc>
              <w:tcPr>
                <w:tcW w:w="2970" w:type="dxa"/>
                <w:tcBorders>
                  <w:left w:val="single" w:sz="18" w:space="0" w:color="000000" w:themeColor="text1"/>
                </w:tcBorders>
              </w:tcPr>
              <w:p w14:paraId="60362EEA" w14:textId="5D226632" w:rsidR="00CC1658" w:rsidRPr="00194D97" w:rsidRDefault="002B0411" w:rsidP="00F82072">
                <w:pPr>
                  <w:rPr>
                    <w:rStyle w:val="FieldPlaceholder"/>
                  </w:rPr>
                </w:pPr>
                <w:r>
                  <w:t>Data were</w:t>
                </w:r>
                <w:r w:rsidR="00F82072" w:rsidRPr="00F82072">
                  <w:t xml:space="preserve"> not collected as </w:t>
                </w:r>
                <w:r w:rsidR="00DD7C9C">
                  <w:t xml:space="preserve">the </w:t>
                </w:r>
                <w:r w:rsidR="00F82072" w:rsidRPr="00F82072">
                  <w:t>MFT test was not administered.</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9B2AA71" w14:textId="77777777" w:rsidR="00CC1658" w:rsidRPr="00CC1658" w:rsidRDefault="00B938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764165F2" w14:textId="589643FA" w:rsidR="00CC1658" w:rsidRPr="00194D97" w:rsidRDefault="0089361B" w:rsidP="00F82072">
                <w:pPr>
                  <w:rPr>
                    <w:rStyle w:val="FieldPlaceholder"/>
                  </w:rPr>
                </w:pPr>
                <w:r>
                  <w:rPr>
                    <w:rStyle w:val="FieldTextArea"/>
                  </w:rPr>
                  <w:t xml:space="preserve"> </w:t>
                </w:r>
              </w:p>
            </w:tc>
          </w:sdtContent>
        </w:sdt>
      </w:tr>
    </w:tbl>
    <w:p w14:paraId="495701DE" w14:textId="77777777" w:rsidR="003B4D12" w:rsidRDefault="003B4D12" w:rsidP="00596719"/>
    <w:p w14:paraId="29EF7DF6" w14:textId="77777777" w:rsidR="00AE2402" w:rsidRDefault="00AE2402" w:rsidP="00596719">
      <w:r>
        <w:br w:type="page"/>
      </w:r>
    </w:p>
    <w:p w14:paraId="63C017D0" w14:textId="7777777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131A3BB" w14:textId="77777777" w:rsidTr="008A3164">
        <w:trPr>
          <w:trHeight w:val="440"/>
          <w:jc w:val="center"/>
        </w:trPr>
        <w:tc>
          <w:tcPr>
            <w:tcW w:w="14485" w:type="dxa"/>
            <w:gridSpan w:val="7"/>
          </w:tcPr>
          <w:p w14:paraId="5B5E7169" w14:textId="48FFCBA7" w:rsidR="00DB3FD6" w:rsidRPr="00CC1658" w:rsidRDefault="00DB3FD6" w:rsidP="00DD7C9C">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9F1C5E">
                  <w:t xml:space="preserve">Graduates </w:t>
                </w:r>
                <w:r w:rsidR="002C6610">
                  <w:t xml:space="preserve">of BSBA and BSOM programs </w:t>
                </w:r>
                <w:r w:rsidR="009F1C5E">
                  <w:t xml:space="preserve">should be able to apply information technology </w:t>
                </w:r>
                <w:r w:rsidR="00DD7C9C">
                  <w:t>software</w:t>
                </w:r>
                <w:r w:rsidR="009F1C5E">
                  <w:t xml:space="preserve"> to solve business problems effectively.</w:t>
                </w:r>
              </w:sdtContent>
            </w:sdt>
          </w:p>
        </w:tc>
      </w:tr>
      <w:tr w:rsidR="00DB3FD6" w:rsidRPr="00CC1658" w14:paraId="0FE5B3A5" w14:textId="77777777" w:rsidTr="008A3164">
        <w:trPr>
          <w:trHeight w:val="440"/>
          <w:jc w:val="center"/>
        </w:trPr>
        <w:tc>
          <w:tcPr>
            <w:tcW w:w="14485" w:type="dxa"/>
            <w:gridSpan w:val="7"/>
          </w:tcPr>
          <w:p w14:paraId="78632DEC" w14:textId="77777777"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Computer Literacy</w:t>
                </w:r>
              </w:sdtContent>
            </w:sdt>
          </w:p>
        </w:tc>
      </w:tr>
      <w:tr w:rsidR="00DB3FD6" w:rsidRPr="00CC1658" w14:paraId="018DEF69"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7A296C9F"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22390BFF"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4EEA4045" w14:textId="77777777" w:rsidTr="008A3164">
        <w:trPr>
          <w:trHeight w:val="550"/>
          <w:jc w:val="center"/>
        </w:trPr>
        <w:tc>
          <w:tcPr>
            <w:tcW w:w="3235" w:type="dxa"/>
            <w:shd w:val="clear" w:color="auto" w:fill="D9D9D9" w:themeFill="background1" w:themeFillShade="D9"/>
            <w:vAlign w:val="center"/>
          </w:tcPr>
          <w:p w14:paraId="3D264458"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0018BC77"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5002CDAA" w14:textId="77777777" w:rsidR="00DB3FD6" w:rsidRPr="00CC1658" w:rsidRDefault="00DB3FD6" w:rsidP="00125646">
            <w:pPr>
              <w:pStyle w:val="Heading3"/>
              <w:outlineLvl w:val="2"/>
            </w:pPr>
            <w:r w:rsidRPr="00CC1658">
              <w:t>Benchmarks</w:t>
            </w:r>
          </w:p>
          <w:p w14:paraId="1698C19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D475BE6"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359D808A" w14:textId="77777777" w:rsidR="00DB3FD6" w:rsidRPr="00CC1658" w:rsidRDefault="00DB3FD6" w:rsidP="00125646">
            <w:pPr>
              <w:pStyle w:val="Heading3"/>
              <w:outlineLvl w:val="2"/>
            </w:pPr>
            <w:r w:rsidRPr="00CC1658">
              <w:t>Benchmarks Achieved</w:t>
            </w:r>
          </w:p>
          <w:p w14:paraId="7658FCE1"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71CF1873" w14:textId="77777777" w:rsidTr="008A3164">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rStyle w:val="FieldTextArea"/>
                  </w:rPr>
                  <w:alias w:val="Means of Assessment #2"/>
                  <w:tag w:val="SLO2_means_assessment2"/>
                  <w:id w:val="1410426431"/>
                  <w:placeholder>
                    <w:docPart w:val="8A61F80C4F4C449DB56E5C5BE6BE1AC4"/>
                  </w:placeholder>
                </w:sdtPr>
                <w:sdtEndPr>
                  <w:rPr>
                    <w:rStyle w:val="FieldPlaceholder"/>
                    <w:color w:val="7F7F7F" w:themeColor="text1" w:themeTint="80"/>
                  </w:rPr>
                </w:sdtEndPr>
                <w:sdtContent>
                  <w:sdt>
                    <w:sdtPr>
                      <w:rPr>
                        <w:rStyle w:val="FieldTextArea"/>
                      </w:rPr>
                      <w:alias w:val="Means of Assessment #2"/>
                      <w:tag w:val="SLO2_means_assessment2"/>
                      <w:id w:val="-1901596546"/>
                      <w:placeholder>
                        <w:docPart w:val="64D6B51092E34EFEBE58B61F06EFAB00"/>
                      </w:placeholder>
                    </w:sdtPr>
                    <w:sdtEndPr>
                      <w:rPr>
                        <w:rStyle w:val="FieldPlaceholder"/>
                        <w:color w:val="7F7F7F" w:themeColor="text1" w:themeTint="80"/>
                      </w:rPr>
                    </w:sdtEndPr>
                    <w:sdtContent>
                      <w:p w14:paraId="78B8A5C8" w14:textId="77777777" w:rsidR="009438C8" w:rsidRPr="009438C8" w:rsidRDefault="00AA2AFE" w:rsidP="009438C8">
                        <w:pPr>
                          <w:rPr>
                            <w:rStyle w:val="FieldTextArea"/>
                          </w:rPr>
                        </w:pPr>
                        <w:r>
                          <w:rPr>
                            <w:rStyle w:val="FieldTextArea"/>
                          </w:rPr>
                          <w:t xml:space="preserve">1st: </w:t>
                        </w:r>
                        <w:r w:rsidR="009438C8" w:rsidRPr="009438C8">
                          <w:rPr>
                            <w:rStyle w:val="FieldTextArea"/>
                          </w:rPr>
                          <w:t xml:space="preserve">Students will be exposed to a computer information technology project to assess their skills in MS Word, MS Excel, and PowerPoint. </w:t>
                        </w:r>
                      </w:p>
                      <w:p w14:paraId="5EBCF22D" w14:textId="77777777" w:rsidR="009438C8" w:rsidRPr="009438C8" w:rsidRDefault="009438C8" w:rsidP="009438C8">
                        <w:pPr>
                          <w:rPr>
                            <w:rStyle w:val="FieldTextArea"/>
                          </w:rPr>
                        </w:pPr>
                      </w:p>
                      <w:p w14:paraId="11A38064" w14:textId="77777777" w:rsidR="009438C8" w:rsidRPr="009438C8" w:rsidRDefault="009438C8" w:rsidP="009438C8">
                        <w:pPr>
                          <w:rPr>
                            <w:rStyle w:val="FieldTextArea"/>
                          </w:rPr>
                        </w:pPr>
                        <w:r w:rsidRPr="009438C8">
                          <w:rPr>
                            <w:rStyle w:val="FieldTextArea"/>
                          </w:rPr>
                          <w:t xml:space="preserve">A grading rubric of a four-point scale will be used to assess the proficiency in the use of information technology software. </w:t>
                        </w:r>
                      </w:p>
                      <w:p w14:paraId="48814037" w14:textId="77777777" w:rsidR="009438C8" w:rsidRPr="009438C8" w:rsidRDefault="009438C8" w:rsidP="009438C8">
                        <w:pPr>
                          <w:rPr>
                            <w:rStyle w:val="FieldTextArea"/>
                          </w:rPr>
                        </w:pPr>
                      </w:p>
                      <w:p w14:paraId="21894730" w14:textId="77777777" w:rsidR="009438C8" w:rsidRPr="009438C8" w:rsidRDefault="009438C8" w:rsidP="009438C8">
                        <w:pPr>
                          <w:rPr>
                            <w:rStyle w:val="FieldTextArea"/>
                          </w:rPr>
                        </w:pPr>
                        <w:r w:rsidRPr="009438C8">
                          <w:rPr>
                            <w:rStyle w:val="FieldTextArea"/>
                          </w:rPr>
                          <w:t>Grading Rubric scale:</w:t>
                        </w:r>
                      </w:p>
                      <w:p w14:paraId="2A7CC1AC" w14:textId="77777777" w:rsidR="009438C8" w:rsidRPr="009438C8" w:rsidRDefault="009438C8" w:rsidP="009438C8">
                        <w:pPr>
                          <w:rPr>
                            <w:rStyle w:val="FieldTextArea"/>
                          </w:rPr>
                        </w:pPr>
                        <w:r w:rsidRPr="009438C8">
                          <w:rPr>
                            <w:rStyle w:val="FieldTextArea"/>
                          </w:rPr>
                          <w:t>Excellent             :4</w:t>
                        </w:r>
                      </w:p>
                      <w:p w14:paraId="0F1EB708" w14:textId="77777777" w:rsidR="009438C8" w:rsidRPr="009438C8" w:rsidRDefault="009438C8" w:rsidP="009438C8">
                        <w:pPr>
                          <w:rPr>
                            <w:rStyle w:val="FieldTextArea"/>
                          </w:rPr>
                        </w:pPr>
                        <w:r w:rsidRPr="009438C8">
                          <w:rPr>
                            <w:rStyle w:val="FieldTextArea"/>
                          </w:rPr>
                          <w:t>Good                   :3</w:t>
                        </w:r>
                      </w:p>
                      <w:p w14:paraId="286075B0" w14:textId="77777777" w:rsidR="009438C8" w:rsidRPr="009438C8" w:rsidRDefault="009438C8" w:rsidP="009438C8">
                        <w:pPr>
                          <w:rPr>
                            <w:rStyle w:val="FieldTextArea"/>
                          </w:rPr>
                        </w:pPr>
                        <w:r w:rsidRPr="009438C8">
                          <w:rPr>
                            <w:rStyle w:val="FieldTextArea"/>
                          </w:rPr>
                          <w:t>Fair                      :2</w:t>
                        </w:r>
                      </w:p>
                      <w:p w14:paraId="72D334BE" w14:textId="6EC3650F" w:rsidR="00DB3FD6" w:rsidRPr="005E4A61" w:rsidRDefault="009438C8" w:rsidP="009438C8">
                        <w:pPr>
                          <w:rPr>
                            <w:rStyle w:val="FieldPlaceholder"/>
                          </w:rPr>
                        </w:pPr>
                        <w:r w:rsidRPr="009438C8">
                          <w:rPr>
                            <w:rStyle w:val="FieldTextArea"/>
                          </w:rPr>
                          <w:t>Poor                    :1</w:t>
                        </w:r>
                      </w:p>
                    </w:sdtContent>
                  </w:sdt>
                </w:sdtContent>
              </w:sdt>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ion2"/>
                <w:id w:val="-164933749"/>
                <w:placeholder>
                  <w:docPart w:val="6ED5E2AFA82049D38D820E554360D510"/>
                </w:placeholder>
              </w:sdtPr>
              <w:sdtEndPr>
                <w:rPr>
                  <w:rStyle w:val="FieldPlaceholder"/>
                  <w:color w:val="7F7F7F" w:themeColor="text1" w:themeTint="80"/>
                </w:rPr>
              </w:sdtEndPr>
              <w:sdtContent>
                <w:sdt>
                  <w:sdtPr>
                    <w:rPr>
                      <w:rStyle w:val="FieldTextArea"/>
                    </w:rPr>
                    <w:alias w:val="Data Collection #2"/>
                    <w:tag w:val="SLO2_data_collection2"/>
                    <w:id w:val="-516622494"/>
                    <w:placeholder>
                      <w:docPart w:val="EF1F23472EFD4736AD3F3A280981F43A"/>
                    </w:placeholder>
                  </w:sdtPr>
                  <w:sdtEndPr>
                    <w:rPr>
                      <w:rStyle w:val="FieldPlaceholder"/>
                      <w:color w:val="7F7F7F" w:themeColor="text1" w:themeTint="80"/>
                    </w:rPr>
                  </w:sdtEndPr>
                  <w:sdtContent>
                    <w:tc>
                      <w:tcPr>
                        <w:tcW w:w="2700" w:type="dxa"/>
                      </w:tcPr>
                      <w:p w14:paraId="2B9B41A7" w14:textId="653B2334" w:rsidR="00DB3FD6" w:rsidRPr="005E4A61" w:rsidRDefault="009438C8" w:rsidP="009438C8">
                        <w:pPr>
                          <w:rPr>
                            <w:rStyle w:val="FieldPlaceholder"/>
                          </w:rPr>
                        </w:pPr>
                        <w:r w:rsidRPr="009438C8">
                          <w:rPr>
                            <w:rStyle w:val="FieldTextArea"/>
                          </w:rPr>
                          <w:t>In the Fall semester, data will be collected from the assigned individual information technology project in BA430 (Management Information System) by the designated instructor using the rubric.</w:t>
                        </w:r>
                        <w:r w:rsidRPr="009438C8">
                          <w:t xml:space="preserve">  </w:t>
                        </w:r>
                      </w:p>
                    </w:tc>
                  </w:sdtContent>
                </w:sdt>
              </w:sdtContent>
            </w:sdt>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327B68" w14:textId="6659CD6F" w:rsidR="00DB3FD6" w:rsidRPr="00CC1658" w:rsidRDefault="00131883" w:rsidP="00596719">
                <w:r>
                  <w:t>3</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2_benchmark2"/>
                <w:id w:val="1736127866"/>
                <w:placeholder>
                  <w:docPart w:val="DD030AA86CC44BB5BBB6529692D7B06F"/>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B53984" w14:textId="77777777" w:rsidR="00CF33DA" w:rsidRDefault="004B2B50" w:rsidP="00ED0A06">
                    <w:r>
                      <w:t xml:space="preserve">Overall average of </w:t>
                    </w:r>
                    <w:r w:rsidR="003C23BD">
                      <w:t>3</w:t>
                    </w:r>
                    <w:r>
                      <w:t>.0</w:t>
                    </w:r>
                    <w:r w:rsidR="00FB0912" w:rsidRPr="00FB0912">
                      <w:t xml:space="preserve"> or higher</w:t>
                    </w:r>
                    <w:r w:rsidR="00ED0A06">
                      <w:t xml:space="preserve"> </w:t>
                    </w:r>
                    <w:r w:rsidR="00A86697">
                      <w:t>on</w:t>
                    </w:r>
                    <w:r w:rsidR="00847202">
                      <w:t xml:space="preserve"> </w:t>
                    </w:r>
                    <w:r w:rsidR="00CF33DA">
                      <w:t>each of the following</w:t>
                    </w:r>
                    <w:r w:rsidR="00166684">
                      <w:t xml:space="preserve"> category measures</w:t>
                    </w:r>
                    <w:r w:rsidR="00CF33DA">
                      <w:t>:</w:t>
                    </w:r>
                  </w:p>
                  <w:p w14:paraId="506C7D28" w14:textId="77777777" w:rsidR="00ED0A06" w:rsidRPr="00ED0A06" w:rsidRDefault="00ED0A06" w:rsidP="00ED0A06">
                    <w:r>
                      <w:t xml:space="preserve">1. </w:t>
                    </w:r>
                    <w:r w:rsidRPr="00ED0A06">
                      <w:t>MS Word</w:t>
                    </w:r>
                  </w:p>
                  <w:p w14:paraId="6D0A3947" w14:textId="77777777" w:rsidR="00ED0A06" w:rsidRPr="00ED0A06" w:rsidRDefault="00ED0A06" w:rsidP="00ED0A06">
                    <w:r>
                      <w:t xml:space="preserve">2. </w:t>
                    </w:r>
                    <w:r w:rsidRPr="00ED0A06">
                      <w:t>MS Excel</w:t>
                    </w:r>
                  </w:p>
                  <w:p w14:paraId="2051576D" w14:textId="0A82EAC3" w:rsidR="00DB3FD6" w:rsidRPr="005E4A61" w:rsidRDefault="00ED0A06" w:rsidP="00131883">
                    <w:pPr>
                      <w:rPr>
                        <w:rStyle w:val="FieldPlaceholder"/>
                      </w:rPr>
                    </w:pPr>
                    <w:r>
                      <w:t>3. PowerPoint</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6B93A44C" w14:textId="5F831631" w:rsidR="00DB3FD6" w:rsidRPr="005E4A61" w:rsidRDefault="008F2431" w:rsidP="008A3164">
                <w:pPr>
                  <w:rPr>
                    <w:rStyle w:val="FieldPlaceholder"/>
                  </w:rPr>
                </w:pPr>
                <w:r>
                  <w:rPr>
                    <w:rStyle w:val="FieldTextArea"/>
                  </w:rPr>
                  <w:t>Data were</w:t>
                </w:r>
                <w:r w:rsidR="008A3164">
                  <w:rPr>
                    <w:rStyle w:val="FieldTextArea"/>
                  </w:rPr>
                  <w:t xml:space="preserve"> not collected.</w:t>
                </w:r>
              </w:p>
            </w:tc>
          </w:sdtContent>
        </w:sdt>
        <w:sdt>
          <w:sdtPr>
            <w:alias w:val="# Benchmarks Achieved"/>
            <w:tag w:val="SLO2_numbenchmarksAchieved1"/>
            <w:id w:val="1855004007"/>
            <w:lock w:val="sdtLocked"/>
            <w:placeholder>
              <w:docPart w:val="A325501E1A9D46AE8057C7550F72F2DB"/>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A12DE30" w14:textId="77777777" w:rsidR="00DB3FD6" w:rsidRPr="00CC1658" w:rsidRDefault="004F3649" w:rsidP="00596719">
                <w:r w:rsidRPr="004F3649">
                  <w:t>0</w:t>
                </w:r>
              </w:p>
            </w:tc>
          </w:sdtContent>
        </w:sdt>
        <w:sdt>
          <w:sdtPr>
            <w:rPr>
              <w:rStyle w:val="FieldTextArea"/>
            </w:rPr>
            <w:alias w:val="Benchmarks Achieved #1"/>
            <w:tag w:val="SLO2_benchmarksAchieved1"/>
            <w:id w:val="999704732"/>
            <w:lock w:val="sdtLocked"/>
            <w:placeholder>
              <w:docPart w:val="B8EBE41D57B2424ABA83AF37763AB8A2"/>
            </w:placeholder>
            <w:showingPlcHdr/>
          </w:sdtPr>
          <w:sdtEndPr>
            <w:rPr>
              <w:rStyle w:val="FieldPlaceholder"/>
              <w:color w:val="7F7F7F" w:themeColor="text1" w:themeTint="80"/>
            </w:rPr>
          </w:sdtEndPr>
          <w:sdtContent>
            <w:tc>
              <w:tcPr>
                <w:tcW w:w="2160" w:type="dxa"/>
                <w:tcBorders>
                  <w:left w:val="nil"/>
                  <w:bottom w:val="single" w:sz="4" w:space="0" w:color="000000" w:themeColor="text1"/>
                </w:tcBorders>
              </w:tcPr>
              <w:p w14:paraId="60E2A489" w14:textId="77777777" w:rsidR="00DB3FD6" w:rsidRPr="005E4A61" w:rsidRDefault="00DB3FD6" w:rsidP="00596719">
                <w:pPr>
                  <w:rPr>
                    <w:rStyle w:val="FieldPlaceholder"/>
                  </w:rPr>
                </w:pPr>
                <w:r w:rsidRPr="005E4A61">
                  <w:rPr>
                    <w:rStyle w:val="FieldPlaceholder"/>
                  </w:rPr>
                  <w:t xml:space="preserve">Evaluate success of benchmarks </w:t>
                </w:r>
              </w:p>
            </w:tc>
          </w:sdtContent>
        </w:sdt>
      </w:tr>
      <w:tr w:rsidR="00DB3FD6" w:rsidRPr="00CC1658" w14:paraId="62A78372" w14:textId="77777777" w:rsidTr="008A3164">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4767BE33" w14:textId="4F29471E" w:rsidR="00DB3FD6" w:rsidRPr="009438C8" w:rsidRDefault="00AA2AFE" w:rsidP="00806099">
                <w:pPr>
                  <w:rPr>
                    <w:rStyle w:val="FieldPlaceholder"/>
                    <w:color w:val="000000" w:themeColor="text1"/>
                  </w:rPr>
                </w:pPr>
                <w:r>
                  <w:rPr>
                    <w:rStyle w:val="FieldTextArea"/>
                  </w:rPr>
                  <w:t>2nd</w:t>
                </w:r>
                <w:r w:rsidR="00806099">
                  <w:rPr>
                    <w:rStyle w:val="FieldTextArea"/>
                  </w:rPr>
                  <w:t xml:space="preserve">: </w:t>
                </w:r>
                <w:r w:rsidR="00806099" w:rsidRPr="00806099">
                  <w:t xml:space="preserve">Graduating Seniors will take the exit satisfaction survey in information technology software (MS Word, MS Excel, </w:t>
                </w:r>
                <w:proofErr w:type="gramStart"/>
                <w:r w:rsidR="00806099" w:rsidRPr="00806099">
                  <w:t>PowerPoint</w:t>
                </w:r>
                <w:proofErr w:type="gramEnd"/>
                <w:r w:rsidR="00806099" w:rsidRPr="00806099">
                  <w:t xml:space="preserve">).  </w:t>
                </w:r>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ed2"/>
                <w:id w:val="1586948141"/>
                <w:placeholder>
                  <w:docPart w:val="9B8291C9BC544E81B6B260590553022E"/>
                </w:placeholder>
              </w:sdtPr>
              <w:sdtEndPr>
                <w:rPr>
                  <w:rStyle w:val="FieldPlaceholder"/>
                  <w:color w:val="7F7F7F" w:themeColor="text1" w:themeTint="80"/>
                </w:rPr>
              </w:sdtEndPr>
              <w:sdtContent>
                <w:sdt>
                  <w:sdtPr>
                    <w:rPr>
                      <w:rStyle w:val="FieldTextArea"/>
                    </w:rPr>
                    <w:alias w:val="Data Collection #2"/>
                    <w:tag w:val="SLO2_data_collected2"/>
                    <w:id w:val="-705719639"/>
                    <w:placeholder>
                      <w:docPart w:val="ECE3A378908F437C846B1531A4B4293B"/>
                    </w:placeholder>
                  </w:sdtPr>
                  <w:sdtEndPr>
                    <w:rPr>
                      <w:rStyle w:val="FieldPlaceholder"/>
                      <w:color w:val="7F7F7F" w:themeColor="text1" w:themeTint="80"/>
                    </w:rPr>
                  </w:sdtEndPr>
                  <w:sdtContent>
                    <w:tc>
                      <w:tcPr>
                        <w:tcW w:w="2700" w:type="dxa"/>
                      </w:tcPr>
                      <w:p w14:paraId="5F311450" w14:textId="77777777" w:rsidR="00806099" w:rsidRPr="00806099" w:rsidRDefault="00806099" w:rsidP="00806099">
                        <w:pPr>
                          <w:rPr>
                            <w:rStyle w:val="FieldTextArea"/>
                          </w:rPr>
                        </w:pPr>
                        <w:r w:rsidRPr="00806099">
                          <w:rPr>
                            <w:rStyle w:val="FieldTextArea"/>
                          </w:rPr>
                          <w:t xml:space="preserve">Data collection will be done by conducting a Satisfaction survey in Word, Excel, and PowerPoint among the graduating seniors in the Spring semester. </w:t>
                        </w:r>
                      </w:p>
                      <w:p w14:paraId="78E51FEB" w14:textId="77777777" w:rsidR="00806099" w:rsidRPr="00806099" w:rsidRDefault="00806099" w:rsidP="00806099">
                        <w:pPr>
                          <w:rPr>
                            <w:rStyle w:val="FieldTextArea"/>
                          </w:rPr>
                        </w:pPr>
                      </w:p>
                      <w:p w14:paraId="090678EE" w14:textId="77777777" w:rsidR="00806099" w:rsidRPr="00806099" w:rsidRDefault="00806099" w:rsidP="00806099">
                        <w:pPr>
                          <w:rPr>
                            <w:rStyle w:val="FieldTextArea"/>
                          </w:rPr>
                        </w:pPr>
                        <w:r w:rsidRPr="00806099">
                          <w:rPr>
                            <w:rStyle w:val="FieldTextArea"/>
                          </w:rPr>
                          <w:t xml:space="preserve">Analysis of the data will be done by the assigned instructor. </w:t>
                        </w:r>
                      </w:p>
                      <w:p w14:paraId="5859EDFE" w14:textId="77777777" w:rsidR="00806099" w:rsidRPr="00806099" w:rsidRDefault="00806099" w:rsidP="00806099">
                        <w:pPr>
                          <w:rPr>
                            <w:rStyle w:val="FieldTextArea"/>
                          </w:rPr>
                        </w:pPr>
                      </w:p>
                      <w:p w14:paraId="71F8838A" w14:textId="0D0C1792" w:rsidR="00DB3FD6" w:rsidRPr="005E4A61" w:rsidRDefault="00DB3FD6" w:rsidP="00806099">
                        <w:pPr>
                          <w:rPr>
                            <w:rStyle w:val="FieldPlaceholder"/>
                          </w:rPr>
                        </w:pPr>
                      </w:p>
                    </w:tc>
                  </w:sdtContent>
                </w:sdt>
              </w:sdtContent>
            </w:sdt>
          </w:sdtContent>
        </w:sdt>
        <w:sdt>
          <w:sdtPr>
            <w:rPr>
              <w:color w:val="7F7F7F" w:themeColor="text1" w:themeTint="80"/>
            </w:r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rPr>
              <w:color w:val="000000" w:themeColor="text1"/>
            </w:rPr>
          </w:sdtEndPr>
          <w:sdtContent>
            <w:tc>
              <w:tcPr>
                <w:tcW w:w="360" w:type="dxa"/>
                <w:tcBorders>
                  <w:right w:val="nil"/>
                </w:tcBorders>
                <w:tcMar>
                  <w:left w:w="72" w:type="dxa"/>
                  <w:right w:w="72" w:type="dxa"/>
                </w:tcMar>
                <w:vAlign w:val="center"/>
              </w:tcPr>
              <w:p w14:paraId="65DB3D3E" w14:textId="13547ECC" w:rsidR="00DB3FD6" w:rsidRPr="00CC1658" w:rsidRDefault="00131883" w:rsidP="00596719">
                <w:r>
                  <w:t>3</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26C953F5" w14:textId="2FA3DFE8" w:rsidR="007173EB" w:rsidRDefault="00293DE6" w:rsidP="00596719">
                <w:r>
                  <w:t xml:space="preserve">70% or higher of </w:t>
                </w:r>
                <w:r w:rsidRPr="00293DE6">
                  <w:t>satisfaction leve</w:t>
                </w:r>
                <w:r w:rsidR="00B14CDA">
                  <w:t>l</w:t>
                </w:r>
                <w:r w:rsidRPr="00293DE6">
                  <w:t xml:space="preserve"> </w:t>
                </w:r>
                <w:r w:rsidR="008F2431">
                  <w:t>in</w:t>
                </w:r>
                <w:r w:rsidR="00A86697">
                  <w:t xml:space="preserve"> each of</w:t>
                </w:r>
                <w:r w:rsidR="00F16BDD">
                  <w:t xml:space="preserve"> the following</w:t>
                </w:r>
                <w:r w:rsidR="00595E49">
                  <w:t xml:space="preserve"> areas</w:t>
                </w:r>
                <w:r w:rsidR="007173EB">
                  <w:t>:</w:t>
                </w:r>
              </w:p>
              <w:p w14:paraId="14A6AF14" w14:textId="77777777" w:rsidR="0007016F" w:rsidRDefault="007173EB" w:rsidP="00596719">
                <w:r>
                  <w:t xml:space="preserve">1. </w:t>
                </w:r>
                <w:r w:rsidR="00EB1AA9">
                  <w:t>MS Word</w:t>
                </w:r>
              </w:p>
              <w:p w14:paraId="59975A45" w14:textId="77777777" w:rsidR="00515361" w:rsidRDefault="0007016F" w:rsidP="00596719">
                <w:r>
                  <w:t xml:space="preserve">2. </w:t>
                </w:r>
                <w:r w:rsidR="00515361">
                  <w:t>MS Excel</w:t>
                </w:r>
              </w:p>
              <w:p w14:paraId="2236EB19" w14:textId="35A3E6A7" w:rsidR="00DB3FD6" w:rsidRPr="00515361" w:rsidRDefault="00515361" w:rsidP="00131883">
                <w:pPr>
                  <w:rPr>
                    <w:rStyle w:val="FieldPlaceholder"/>
                    <w:color w:val="000000" w:themeColor="text1"/>
                  </w:rPr>
                </w:pPr>
                <w:r>
                  <w:t>3. PowerPoint</w:t>
                </w:r>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FE5DFDF" w14:textId="6F76166C" w:rsidR="00DB3FD6" w:rsidRPr="005E4A61" w:rsidRDefault="006F14C5" w:rsidP="008F2431">
                <w:pPr>
                  <w:rPr>
                    <w:rStyle w:val="FieldPlaceholder"/>
                  </w:rPr>
                </w:pPr>
                <w:r>
                  <w:rPr>
                    <w:rStyle w:val="FieldTextArea"/>
                  </w:rPr>
                  <w:t xml:space="preserve">Data </w:t>
                </w:r>
                <w:r w:rsidR="008F2431">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0CA33EC" w14:textId="2132B230" w:rsidR="00DB3FD6" w:rsidRPr="00CC1658" w:rsidRDefault="003B384C" w:rsidP="00596719">
                <w:r>
                  <w:t>2</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tc>
              <w:tcPr>
                <w:tcW w:w="2160" w:type="dxa"/>
                <w:tcBorders>
                  <w:left w:val="nil"/>
                </w:tcBorders>
              </w:tcPr>
              <w:p w14:paraId="0836AA46" w14:textId="22E10874" w:rsidR="00FC1861" w:rsidRDefault="008F2431" w:rsidP="00DD5D5C">
                <w:pPr>
                  <w:rPr>
                    <w:rStyle w:val="FieldTextArea"/>
                  </w:rPr>
                </w:pPr>
                <w:r>
                  <w:rPr>
                    <w:rStyle w:val="FieldTextArea"/>
                  </w:rPr>
                  <w:t xml:space="preserve">A </w:t>
                </w:r>
                <w:r w:rsidR="008A3164">
                  <w:rPr>
                    <w:rStyle w:val="FieldTextArea"/>
                  </w:rPr>
                  <w:t>Benchmar</w:t>
                </w:r>
                <w:r w:rsidR="004E4DFC">
                  <w:rPr>
                    <w:rStyle w:val="FieldTextArea"/>
                  </w:rPr>
                  <w:t>k of 70% or higher satisfaction level in the use of information technology was achieved in Microsoft Word and in PowerPoint (see Appendix 3).</w:t>
                </w:r>
                <w:r w:rsidR="008A3164">
                  <w:rPr>
                    <w:rStyle w:val="FieldTextArea"/>
                  </w:rPr>
                  <w:t xml:space="preserve"> </w:t>
                </w:r>
                <w:r w:rsidR="004E4DFC">
                  <w:rPr>
                    <w:rStyle w:val="FieldTextArea"/>
                  </w:rPr>
                  <w:t>The satisfaction level was below the benchmark level in Excel (</w:t>
                </w:r>
                <w:proofErr w:type="gramStart"/>
                <w:r w:rsidR="004E4DFC">
                  <w:rPr>
                    <w:rStyle w:val="FieldTextArea"/>
                  </w:rPr>
                  <w:t>67%</w:t>
                </w:r>
                <w:proofErr w:type="gramEnd"/>
                <w:r w:rsidR="004E4DFC">
                  <w:rPr>
                    <w:rStyle w:val="FieldTextArea"/>
                  </w:rPr>
                  <w:t xml:space="preserve">&lt;70%).  </w:t>
                </w:r>
                <w:r>
                  <w:rPr>
                    <w:rStyle w:val="FieldTextArea"/>
                  </w:rPr>
                  <w:t xml:space="preserve"> </w:t>
                </w:r>
                <w:r w:rsidR="001575A5">
                  <w:rPr>
                    <w:rStyle w:val="FieldTextArea"/>
                  </w:rPr>
                  <w:t xml:space="preserve">Satisfaction </w:t>
                </w:r>
                <w:r w:rsidR="004E4DFC">
                  <w:rPr>
                    <w:rStyle w:val="FieldTextArea"/>
                  </w:rPr>
                  <w:t>levels</w:t>
                </w:r>
                <w:r w:rsidR="001575A5">
                  <w:rPr>
                    <w:rStyle w:val="FieldTextArea"/>
                  </w:rPr>
                  <w:t xml:space="preserve"> based on</w:t>
                </w:r>
                <w:r w:rsidR="004E4DFC">
                  <w:rPr>
                    <w:rStyle w:val="FieldTextArea"/>
                  </w:rPr>
                  <w:t xml:space="preserve"> survey findings are as follows: </w:t>
                </w:r>
              </w:p>
              <w:p w14:paraId="342EE21F" w14:textId="100C3ECA" w:rsidR="007D2A59" w:rsidRDefault="00FC1861" w:rsidP="00DD5D5C">
                <w:pPr>
                  <w:rPr>
                    <w:rStyle w:val="FieldTextArea"/>
                  </w:rPr>
                </w:pPr>
                <w:r>
                  <w:rPr>
                    <w:rStyle w:val="FieldTextArea"/>
                  </w:rPr>
                  <w:t>MS Word:</w:t>
                </w:r>
                <w:r w:rsidR="007D2A59">
                  <w:rPr>
                    <w:rStyle w:val="FieldTextArea"/>
                  </w:rPr>
                  <w:t xml:space="preserve"> </w:t>
                </w:r>
                <w:r w:rsidR="004E4DFC">
                  <w:rPr>
                    <w:rStyle w:val="FieldTextArea"/>
                  </w:rPr>
                  <w:t>90</w:t>
                </w:r>
                <w:r w:rsidR="001575A5">
                  <w:rPr>
                    <w:rStyle w:val="FieldTextArea"/>
                  </w:rPr>
                  <w:t>%</w:t>
                </w:r>
              </w:p>
              <w:p w14:paraId="05A59CED" w14:textId="43979F5E" w:rsidR="007D2A59" w:rsidRDefault="007D2A59" w:rsidP="00DD5D5C">
                <w:pPr>
                  <w:rPr>
                    <w:rStyle w:val="FieldTextArea"/>
                  </w:rPr>
                </w:pPr>
                <w:r>
                  <w:rPr>
                    <w:rStyle w:val="FieldTextArea"/>
                  </w:rPr>
                  <w:t>MS Excel:</w:t>
                </w:r>
                <w:r w:rsidR="004E4DFC">
                  <w:rPr>
                    <w:rStyle w:val="FieldTextArea"/>
                  </w:rPr>
                  <w:t xml:space="preserve"> 67</w:t>
                </w:r>
                <w:r w:rsidR="001575A5">
                  <w:rPr>
                    <w:rStyle w:val="FieldTextArea"/>
                  </w:rPr>
                  <w:t>%</w:t>
                </w:r>
              </w:p>
              <w:p w14:paraId="3D81E586" w14:textId="77777777" w:rsidR="007D2A59" w:rsidRDefault="007D2A59" w:rsidP="00DD5D5C">
                <w:pPr>
                  <w:rPr>
                    <w:rStyle w:val="FieldTextArea"/>
                  </w:rPr>
                </w:pPr>
                <w:r>
                  <w:rPr>
                    <w:rStyle w:val="FieldTextArea"/>
                  </w:rPr>
                  <w:t>PowerPoint:</w:t>
                </w:r>
                <w:r w:rsidR="001575A5">
                  <w:rPr>
                    <w:rStyle w:val="FieldTextArea"/>
                  </w:rPr>
                  <w:t xml:space="preserve"> 93%</w:t>
                </w:r>
              </w:p>
              <w:p w14:paraId="3B4F0CB6" w14:textId="77777777" w:rsidR="00DB3FD6" w:rsidRPr="005E4A61" w:rsidRDefault="00DB3FD6" w:rsidP="00DD5D5C">
                <w:pPr>
                  <w:rPr>
                    <w:rStyle w:val="FieldPlaceholder"/>
                  </w:rPr>
                </w:pPr>
              </w:p>
            </w:tc>
          </w:sdtContent>
        </w:sdt>
      </w:tr>
    </w:tbl>
    <w:p w14:paraId="4F6AAABE" w14:textId="77777777" w:rsidR="00DB3FD6" w:rsidRDefault="00DB3FD6" w:rsidP="00596719"/>
    <w:p w14:paraId="4A251E4E" w14:textId="77777777" w:rsidR="00AE2402" w:rsidRDefault="00AE2402" w:rsidP="00596719">
      <w:r>
        <w:br w:type="page"/>
      </w:r>
    </w:p>
    <w:p w14:paraId="0D0863AA" w14:textId="77777777"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EE9C576" w14:textId="77777777" w:rsidTr="008A3164">
        <w:trPr>
          <w:trHeight w:val="440"/>
          <w:jc w:val="center"/>
        </w:trPr>
        <w:tc>
          <w:tcPr>
            <w:tcW w:w="14485" w:type="dxa"/>
            <w:gridSpan w:val="7"/>
          </w:tcPr>
          <w:p w14:paraId="15E4359F" w14:textId="2F29EC01" w:rsidR="003F07E5" w:rsidRPr="00CC1658" w:rsidRDefault="003F07E5" w:rsidP="008F2431">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F1C5E">
                  <w:t xml:space="preserve">Graduates </w:t>
                </w:r>
                <w:r w:rsidR="002C6610">
                  <w:t>of BSBA and BSOM program</w:t>
                </w:r>
                <w:r w:rsidR="00F97AB2">
                  <w:t>s</w:t>
                </w:r>
                <w:r w:rsidR="002C6610">
                  <w:t xml:space="preserve"> </w:t>
                </w:r>
                <w:r w:rsidR="009F1C5E">
                  <w:t xml:space="preserve">should be able to </w:t>
                </w:r>
                <w:r w:rsidR="00F97AB2">
                  <w:t xml:space="preserve">demonstrate professional communication skills as evidenced by </w:t>
                </w:r>
                <w:r w:rsidR="008F2431">
                  <w:t>a written</w:t>
                </w:r>
                <w:r w:rsidR="00F97AB2">
                  <w:t xml:space="preserve"> and verbal presentation.</w:t>
                </w:r>
              </w:sdtContent>
            </w:sdt>
          </w:p>
        </w:tc>
      </w:tr>
      <w:tr w:rsidR="003F07E5" w:rsidRPr="00CC1658" w14:paraId="2A8D7FE4" w14:textId="77777777" w:rsidTr="008A3164">
        <w:trPr>
          <w:trHeight w:val="440"/>
          <w:jc w:val="center"/>
        </w:trPr>
        <w:tc>
          <w:tcPr>
            <w:tcW w:w="14485" w:type="dxa"/>
            <w:gridSpan w:val="7"/>
          </w:tcPr>
          <w:p w14:paraId="1949429F" w14:textId="77777777"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9F1C5E">
                  <w:rPr>
                    <w:rStyle w:val="FieldTextArea"/>
                  </w:rPr>
                  <w:t>Communication - Writing/Oral Proficiency</w:t>
                </w:r>
              </w:sdtContent>
            </w:sdt>
          </w:p>
        </w:tc>
      </w:tr>
      <w:tr w:rsidR="003F07E5" w:rsidRPr="00CC1658" w14:paraId="5DD1C624" w14:textId="77777777" w:rsidTr="008A3164">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1170152A"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3E89CBD"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71480074" w14:textId="77777777" w:rsidTr="008A3164">
        <w:trPr>
          <w:trHeight w:val="550"/>
          <w:jc w:val="center"/>
        </w:trPr>
        <w:tc>
          <w:tcPr>
            <w:tcW w:w="3235" w:type="dxa"/>
            <w:shd w:val="clear" w:color="auto" w:fill="D9D9D9" w:themeFill="background1" w:themeFillShade="D9"/>
            <w:vAlign w:val="center"/>
          </w:tcPr>
          <w:p w14:paraId="53AB37DB"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6A8AB229"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65E1B46C" w14:textId="77777777" w:rsidR="003F07E5" w:rsidRPr="00CC1658" w:rsidRDefault="003F07E5" w:rsidP="00125646">
            <w:pPr>
              <w:pStyle w:val="Heading3"/>
              <w:outlineLvl w:val="2"/>
            </w:pPr>
            <w:r w:rsidRPr="00CC1658">
              <w:t>Benchmarks</w:t>
            </w:r>
          </w:p>
          <w:p w14:paraId="1ED371CC"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0C15B6E"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04DD46E8" w14:textId="77777777" w:rsidR="003F07E5" w:rsidRPr="00CC1658" w:rsidRDefault="003F07E5" w:rsidP="00125646">
            <w:pPr>
              <w:pStyle w:val="Heading3"/>
              <w:outlineLvl w:val="2"/>
            </w:pPr>
            <w:r w:rsidRPr="00CC1658">
              <w:t>Benchmarks Achieved</w:t>
            </w:r>
          </w:p>
          <w:p w14:paraId="37F5F1BF"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249F78AA" w14:textId="77777777" w:rsidTr="008A3164">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sdt>
                <w:sdtPr>
                  <w:rPr>
                    <w:rStyle w:val="FieldTextArea"/>
                  </w:rPr>
                  <w:alias w:val="Means of Assessment #1"/>
                  <w:tag w:val="SLO3_means_assessment1"/>
                  <w:id w:val="-797994041"/>
                  <w:placeholder>
                    <w:docPart w:val="F406943A225A42ECA318BC0A917032BE"/>
                  </w:placeholder>
                </w:sdtPr>
                <w:sdtEndPr>
                  <w:rPr>
                    <w:rStyle w:val="FieldPlaceholder"/>
                    <w:color w:val="7F7F7F" w:themeColor="text1" w:themeTint="80"/>
                  </w:rPr>
                </w:sdtEndPr>
                <w:sdtContent>
                  <w:sdt>
                    <w:sdtPr>
                      <w:rPr>
                        <w:rStyle w:val="FieldTextArea"/>
                      </w:rPr>
                      <w:alias w:val="Means of Assessment #1"/>
                      <w:tag w:val="SLO3_means_assessment1"/>
                      <w:id w:val="-1363742260"/>
                      <w:placeholder>
                        <w:docPart w:val="2D3408D1D6F542A8A3C148AC88DAF541"/>
                      </w:placeholder>
                    </w:sdtPr>
                    <w:sdtEndPr>
                      <w:rPr>
                        <w:rStyle w:val="FieldPlaceholder"/>
                        <w:color w:val="7F7F7F" w:themeColor="text1" w:themeTint="80"/>
                      </w:rPr>
                    </w:sdtEndPr>
                    <w:sdtContent>
                      <w:p w14:paraId="4828C225" w14:textId="4BA815B0" w:rsidR="00807FB8" w:rsidRPr="00807FB8" w:rsidRDefault="00807FB8" w:rsidP="00807FB8">
                        <w:pPr>
                          <w:rPr>
                            <w:rStyle w:val="FieldTextArea"/>
                          </w:rPr>
                        </w:pPr>
                        <w:r w:rsidRPr="00807FB8">
                          <w:rPr>
                            <w:rStyle w:val="FieldTextArea"/>
                          </w:rPr>
                          <w:t>1st: Students will be assigned a case study, project, or term paper on an individual or team basis to test their communication skills:</w:t>
                        </w:r>
                      </w:p>
                      <w:p w14:paraId="5EACE652" w14:textId="77777777" w:rsidR="00807FB8" w:rsidRPr="00807FB8" w:rsidRDefault="00807FB8" w:rsidP="00807FB8">
                        <w:pPr>
                          <w:rPr>
                            <w:rStyle w:val="FieldTextArea"/>
                          </w:rPr>
                        </w:pPr>
                        <w:r w:rsidRPr="00807FB8">
                          <w:rPr>
                            <w:rStyle w:val="FieldTextArea"/>
                          </w:rPr>
                          <w:t>A grading rubric on the four-point scale will be used for assessing the following performance criteria:</w:t>
                        </w:r>
                      </w:p>
                      <w:p w14:paraId="2A0CD2AC" w14:textId="77777777" w:rsidR="00807FB8" w:rsidRPr="00807FB8" w:rsidRDefault="00807FB8" w:rsidP="00807FB8">
                        <w:pPr>
                          <w:rPr>
                            <w:rStyle w:val="FieldTextArea"/>
                          </w:rPr>
                        </w:pPr>
                        <w:r w:rsidRPr="00807FB8">
                          <w:rPr>
                            <w:rStyle w:val="FieldTextArea"/>
                          </w:rPr>
                          <w:t>1. Identification of issues</w:t>
                        </w:r>
                      </w:p>
                      <w:p w14:paraId="48FAE621" w14:textId="77777777" w:rsidR="00807FB8" w:rsidRPr="00807FB8" w:rsidRDefault="00807FB8" w:rsidP="00807FB8">
                        <w:pPr>
                          <w:rPr>
                            <w:rStyle w:val="FieldTextArea"/>
                          </w:rPr>
                        </w:pPr>
                        <w:r w:rsidRPr="00807FB8">
                          <w:rPr>
                            <w:rStyle w:val="FieldTextArea"/>
                          </w:rPr>
                          <w:t>2. understanding different perspectives</w:t>
                        </w:r>
                      </w:p>
                      <w:p w14:paraId="5C5B4B11" w14:textId="77777777" w:rsidR="00807FB8" w:rsidRPr="00807FB8" w:rsidRDefault="00807FB8" w:rsidP="00807FB8">
                        <w:pPr>
                          <w:rPr>
                            <w:rStyle w:val="FieldTextArea"/>
                          </w:rPr>
                        </w:pPr>
                        <w:r w:rsidRPr="00807FB8">
                          <w:rPr>
                            <w:rStyle w:val="FieldTextArea"/>
                          </w:rPr>
                          <w:t>3. perspective-taking</w:t>
                        </w:r>
                      </w:p>
                      <w:p w14:paraId="355BA52A" w14:textId="77777777" w:rsidR="00807FB8" w:rsidRPr="00807FB8" w:rsidRDefault="00807FB8" w:rsidP="00807FB8">
                        <w:pPr>
                          <w:rPr>
                            <w:rStyle w:val="FieldTextArea"/>
                          </w:rPr>
                        </w:pPr>
                        <w:r w:rsidRPr="00807FB8">
                          <w:rPr>
                            <w:rStyle w:val="FieldTextArea"/>
                          </w:rPr>
                          <w:t>4. application of knowledge</w:t>
                        </w:r>
                      </w:p>
                      <w:p w14:paraId="17DC1BDE" w14:textId="77777777" w:rsidR="00807FB8" w:rsidRPr="00807FB8" w:rsidRDefault="00807FB8" w:rsidP="00807FB8">
                        <w:pPr>
                          <w:rPr>
                            <w:rStyle w:val="FieldTextArea"/>
                          </w:rPr>
                        </w:pPr>
                      </w:p>
                      <w:p w14:paraId="7225E4CB" w14:textId="77777777" w:rsidR="00807FB8" w:rsidRPr="00807FB8" w:rsidRDefault="00807FB8" w:rsidP="00807FB8">
                        <w:pPr>
                          <w:rPr>
                            <w:rStyle w:val="FieldTextArea"/>
                          </w:rPr>
                        </w:pPr>
                        <w:r w:rsidRPr="00807FB8">
                          <w:rPr>
                            <w:rStyle w:val="FieldTextArea"/>
                          </w:rPr>
                          <w:t>Grading rubric Scale for the assigned Project:</w:t>
                        </w:r>
                      </w:p>
                      <w:p w14:paraId="32C73516" w14:textId="77777777" w:rsidR="00807FB8" w:rsidRPr="00807FB8" w:rsidRDefault="00807FB8" w:rsidP="00807FB8">
                        <w:r w:rsidRPr="00807FB8">
                          <w:t>Excellent                    : 4</w:t>
                        </w:r>
                      </w:p>
                      <w:p w14:paraId="1F4C51DB" w14:textId="77777777" w:rsidR="00807FB8" w:rsidRPr="00807FB8" w:rsidRDefault="00807FB8" w:rsidP="00807FB8">
                        <w:r w:rsidRPr="00807FB8">
                          <w:t>Good                          : 3</w:t>
                        </w:r>
                      </w:p>
                      <w:p w14:paraId="4DECEF43" w14:textId="77777777" w:rsidR="00807FB8" w:rsidRPr="00807FB8" w:rsidRDefault="00807FB8" w:rsidP="00807FB8">
                        <w:r w:rsidRPr="00807FB8">
                          <w:t>Fair                             : 2</w:t>
                        </w:r>
                      </w:p>
                      <w:p w14:paraId="15A3B9BB" w14:textId="77777777" w:rsidR="00807FB8" w:rsidRPr="00807FB8" w:rsidRDefault="00807FB8" w:rsidP="00807FB8">
                        <w:pPr>
                          <w:rPr>
                            <w:rStyle w:val="FieldPlaceholder"/>
                          </w:rPr>
                        </w:pPr>
                        <w:r w:rsidRPr="00807FB8">
                          <w:t>Poor                           : 1</w:t>
                        </w:r>
                      </w:p>
                    </w:sdtContent>
                  </w:sdt>
                  <w:p w14:paraId="65B20B9E" w14:textId="311A41D2" w:rsidR="00CF2E3D" w:rsidRPr="00CF2E3D" w:rsidRDefault="00CD6CF0" w:rsidP="00807FB8">
                    <w:pPr>
                      <w:rPr>
                        <w:rStyle w:val="FieldPlaceholder"/>
                      </w:rPr>
                    </w:pPr>
                  </w:p>
                </w:sdtContent>
              </w:sdt>
              <w:p w14:paraId="7A7491EC" w14:textId="77777777" w:rsidR="003F07E5" w:rsidRPr="00887F3F" w:rsidRDefault="00CD6CF0"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CDC5F44AD2254BBCACA5FEAF8655896D"/>
                </w:placeholder>
              </w:sdtPr>
              <w:sdtEndPr>
                <w:rPr>
                  <w:rStyle w:val="FieldPlaceholder"/>
                  <w:color w:val="7F7F7F" w:themeColor="text1" w:themeTint="80"/>
                </w:rPr>
              </w:sdtEndPr>
              <w:sdtContent>
                <w:sdt>
                  <w:sdtPr>
                    <w:rPr>
                      <w:rStyle w:val="FieldTextArea"/>
                    </w:rPr>
                    <w:alias w:val="Data Collected #1"/>
                    <w:tag w:val="SLO3_data_collected1"/>
                    <w:id w:val="2029824626"/>
                    <w:placeholder>
                      <w:docPart w:val="1164F14437EF4BC78A3671352532FA3D"/>
                    </w:placeholder>
                  </w:sdtPr>
                  <w:sdtEndPr>
                    <w:rPr>
                      <w:rStyle w:val="FieldPlaceholder"/>
                      <w:color w:val="7F7F7F" w:themeColor="text1" w:themeTint="80"/>
                    </w:rPr>
                  </w:sdtEndPr>
                  <w:sdtContent>
                    <w:tc>
                      <w:tcPr>
                        <w:tcW w:w="2700" w:type="dxa"/>
                      </w:tcPr>
                      <w:p w14:paraId="650F0FA8" w14:textId="737C90E2" w:rsidR="003F07E5" w:rsidRPr="00887F3F" w:rsidRDefault="00807FB8" w:rsidP="00807FB8">
                        <w:pPr>
                          <w:rPr>
                            <w:rStyle w:val="FieldPlaceholder"/>
                          </w:rPr>
                        </w:pPr>
                        <w:r w:rsidRPr="00807FB8">
                          <w:rPr>
                            <w:rStyle w:val="FieldTextArea"/>
                          </w:rPr>
                          <w:t>Data will be collected by assessing a project assigned to students in BA421 (International Business) in the Fall semester by the designated instructor with the rubric.</w:t>
                        </w:r>
                      </w:p>
                    </w:tc>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DD882DD" w14:textId="77777777" w:rsidR="003F07E5" w:rsidRPr="00CC1658" w:rsidRDefault="009F1C5E" w:rsidP="00596719">
                <w:r>
                  <w:t>4</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sdt>
              <w:sdtPr>
                <w:rPr>
                  <w:rStyle w:val="FieldTextArea"/>
                </w:rPr>
                <w:alias w:val="Benchmarks #1"/>
                <w:tag w:val="SLO3_benchmark1"/>
                <w:id w:val="-1860196132"/>
                <w:placeholder>
                  <w:docPart w:val="4D00A1301F3A400CBB87EB40331E3FC0"/>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4621222A" w14:textId="77777777" w:rsidR="00CD0BD5" w:rsidRDefault="00747207" w:rsidP="00596719">
                    <w:pPr>
                      <w:rPr>
                        <w:rStyle w:val="FieldTextArea"/>
                      </w:rPr>
                    </w:pPr>
                    <w:r w:rsidRPr="00747207">
                      <w:rPr>
                        <w:rStyle w:val="FieldTextArea"/>
                      </w:rPr>
                      <w:t xml:space="preserve">Overall average of </w:t>
                    </w:r>
                    <w:r w:rsidR="00434E15">
                      <w:rPr>
                        <w:rStyle w:val="FieldTextArea"/>
                      </w:rPr>
                      <w:t>3.0</w:t>
                    </w:r>
                    <w:r w:rsidR="000A5078">
                      <w:rPr>
                        <w:rStyle w:val="FieldTextArea"/>
                      </w:rPr>
                      <w:t xml:space="preserve"> or higher</w:t>
                    </w:r>
                    <w:r w:rsidR="008D666E">
                      <w:rPr>
                        <w:rStyle w:val="FieldTextArea"/>
                      </w:rPr>
                      <w:t xml:space="preserve"> i</w:t>
                    </w:r>
                    <w:r w:rsidR="008A7F16">
                      <w:rPr>
                        <w:rStyle w:val="FieldTextArea"/>
                      </w:rPr>
                      <w:t xml:space="preserve">n </w:t>
                    </w:r>
                    <w:r w:rsidR="00CD0BD5">
                      <w:rPr>
                        <w:rStyle w:val="FieldTextArea"/>
                      </w:rPr>
                      <w:t>the categories of:</w:t>
                    </w:r>
                  </w:p>
                  <w:p w14:paraId="002882D9" w14:textId="77777777" w:rsidR="009769C8" w:rsidRDefault="009769C8" w:rsidP="00596719">
                    <w:pPr>
                      <w:rPr>
                        <w:rStyle w:val="FieldTextArea"/>
                      </w:rPr>
                    </w:pPr>
                    <w:r>
                      <w:rPr>
                        <w:rStyle w:val="FieldTextArea"/>
                      </w:rPr>
                      <w:t>1.</w:t>
                    </w:r>
                    <w:r w:rsidR="00225B7C">
                      <w:rPr>
                        <w:rStyle w:val="FieldTextArea"/>
                      </w:rPr>
                      <w:t xml:space="preserve"> </w:t>
                    </w:r>
                    <w:r w:rsidR="00F1678E">
                      <w:rPr>
                        <w:rStyle w:val="FieldTextArea"/>
                      </w:rPr>
                      <w:t>identification</w:t>
                    </w:r>
                    <w:r w:rsidR="00E62805">
                      <w:rPr>
                        <w:rStyle w:val="FieldTextArea"/>
                      </w:rPr>
                      <w:t xml:space="preserve"> of issues,</w:t>
                    </w:r>
                  </w:p>
                  <w:p w14:paraId="2D306D4A" w14:textId="77777777" w:rsidR="00E62805" w:rsidRDefault="001570C2" w:rsidP="00596719">
                    <w:pPr>
                      <w:rPr>
                        <w:rStyle w:val="FieldTextArea"/>
                      </w:rPr>
                    </w:pPr>
                    <w:r>
                      <w:rPr>
                        <w:rStyle w:val="FieldTextArea"/>
                      </w:rPr>
                      <w:t>2. understanding</w:t>
                    </w:r>
                    <w:r w:rsidR="003B5C7B">
                      <w:rPr>
                        <w:rStyle w:val="FieldTextArea"/>
                      </w:rPr>
                      <w:t xml:space="preserve"> different perspectives,</w:t>
                    </w:r>
                  </w:p>
                  <w:p w14:paraId="35DD7B0A" w14:textId="110222BB" w:rsidR="003B5C7B" w:rsidRDefault="003B5C7B" w:rsidP="00596719">
                    <w:pPr>
                      <w:rPr>
                        <w:rStyle w:val="FieldTextArea"/>
                      </w:rPr>
                    </w:pPr>
                    <w:r>
                      <w:rPr>
                        <w:rStyle w:val="FieldTextArea"/>
                      </w:rPr>
                      <w:t>3.</w:t>
                    </w:r>
                    <w:r w:rsidR="000A3271">
                      <w:rPr>
                        <w:rStyle w:val="FieldTextArea"/>
                      </w:rPr>
                      <w:t xml:space="preserve"> </w:t>
                    </w:r>
                    <w:r w:rsidR="008F2431">
                      <w:rPr>
                        <w:rStyle w:val="FieldTextArea"/>
                      </w:rPr>
                      <w:t>perspective-taking</w:t>
                    </w:r>
                    <w:r w:rsidR="00286790">
                      <w:rPr>
                        <w:rStyle w:val="FieldTextArea"/>
                      </w:rPr>
                      <w:t>,</w:t>
                    </w:r>
                  </w:p>
                  <w:p w14:paraId="0CC5F79E" w14:textId="77777777" w:rsidR="00286790" w:rsidRDefault="00286790" w:rsidP="00596719">
                    <w:pPr>
                      <w:rPr>
                        <w:rStyle w:val="FieldTextArea"/>
                      </w:rPr>
                    </w:pPr>
                    <w:r>
                      <w:rPr>
                        <w:rStyle w:val="FieldTextArea"/>
                      </w:rPr>
                      <w:t xml:space="preserve">4. </w:t>
                    </w:r>
                    <w:proofErr w:type="gramStart"/>
                    <w:r>
                      <w:rPr>
                        <w:rStyle w:val="FieldTextArea"/>
                      </w:rPr>
                      <w:t>application</w:t>
                    </w:r>
                    <w:proofErr w:type="gramEnd"/>
                    <w:r>
                      <w:rPr>
                        <w:rStyle w:val="FieldTextArea"/>
                      </w:rPr>
                      <w:t xml:space="preserve"> of knowledge.</w:t>
                    </w:r>
                  </w:p>
                  <w:p w14:paraId="21B918BB" w14:textId="77777777" w:rsidR="003F07E5" w:rsidRPr="00887F3F" w:rsidRDefault="003F07E5" w:rsidP="00596719">
                    <w:pPr>
                      <w:rPr>
                        <w:rStyle w:val="FieldPlaceholder"/>
                      </w:rPr>
                    </w:pPr>
                  </w:p>
                </w:tc>
              </w:sdtContent>
            </w:sdt>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54F6777A" w14:textId="77777777" w:rsidR="003F07E5" w:rsidRPr="00887F3F" w:rsidRDefault="00FC175E" w:rsidP="00FC175E">
                <w:pPr>
                  <w:rPr>
                    <w:rStyle w:val="FieldPlaceholder"/>
                  </w:rPr>
                </w:pPr>
                <w:r>
                  <w:rPr>
                    <w:rStyle w:val="FieldTextArea"/>
                  </w:rPr>
                  <w:t>Data collected as planned</w:t>
                </w:r>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0E527058" w14:textId="5B98DF92" w:rsidR="003F07E5" w:rsidRPr="00CC1658" w:rsidRDefault="00261D3F" w:rsidP="00596719">
                <w:r>
                  <w:t>1</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5B71E748" w14:textId="6CFADC6E" w:rsidR="009D2E1E" w:rsidRDefault="009D2E1E" w:rsidP="009D2E1E">
                <w:pPr>
                  <w:rPr>
                    <w:rStyle w:val="FieldTextArea"/>
                  </w:rPr>
                </w:pPr>
                <w:r>
                  <w:rPr>
                    <w:rStyle w:val="FieldTextArea"/>
                  </w:rPr>
                  <w:t xml:space="preserve">The average performance was 0.70 which is less than the required benchmark of 0.75. Students failed to achieve the benchmark score in all the performance criteria except for </w:t>
                </w:r>
                <w:r w:rsidR="00E50EDD">
                  <w:rPr>
                    <w:rStyle w:val="FieldTextArea"/>
                  </w:rPr>
                  <w:t xml:space="preserve">the </w:t>
                </w:r>
                <w:r>
                  <w:rPr>
                    <w:rStyle w:val="FieldTextArea"/>
                  </w:rPr>
                  <w:t>identification of issues (0.78&gt;0.75), see Appendix</w:t>
                </w:r>
                <w:r w:rsidR="00D73E72">
                  <w:rPr>
                    <w:rStyle w:val="FieldTextArea"/>
                  </w:rPr>
                  <w:t xml:space="preserve"> 4</w:t>
                </w:r>
                <w:r>
                  <w:rPr>
                    <w:rStyle w:val="FieldTextArea"/>
                  </w:rPr>
                  <w:t xml:space="preserve">. </w:t>
                </w:r>
                <w:r w:rsidRPr="009D2E1E">
                  <w:rPr>
                    <w:rStyle w:val="FieldTextArea"/>
                  </w:rPr>
                  <w:t xml:space="preserve">The most unattainable </w:t>
                </w:r>
                <w:r>
                  <w:rPr>
                    <w:rStyle w:val="FieldTextArea"/>
                  </w:rPr>
                  <w:t>performance criteria</w:t>
                </w:r>
                <w:r w:rsidR="00E50EDD">
                  <w:rPr>
                    <w:rStyle w:val="FieldTextArea"/>
                  </w:rPr>
                  <w:t xml:space="preserve"> were</w:t>
                </w:r>
                <w:r w:rsidRPr="009D2E1E">
                  <w:rPr>
                    <w:rStyle w:val="FieldTextArea"/>
                  </w:rPr>
                  <w:t xml:space="preserve"> </w:t>
                </w:r>
                <w:r w:rsidR="00E50EDD">
                  <w:rPr>
                    <w:rStyle w:val="FieldTextArea"/>
                  </w:rPr>
                  <w:t xml:space="preserve">the </w:t>
                </w:r>
                <w:r>
                  <w:rPr>
                    <w:rStyle w:val="FieldTextArea"/>
                  </w:rPr>
                  <w:t>application of knowledge (0.65</w:t>
                </w:r>
                <w:r w:rsidRPr="009D2E1E">
                  <w:rPr>
                    <w:rStyle w:val="FieldTextArea"/>
                  </w:rPr>
                  <w:t xml:space="preserve">&lt;0.75), followed by </w:t>
                </w:r>
                <w:r w:rsidR="00261D3F">
                  <w:rPr>
                    <w:rStyle w:val="FieldTextArea"/>
                  </w:rPr>
                  <w:t xml:space="preserve">the understanding </w:t>
                </w:r>
                <w:r w:rsidR="00E50EDD">
                  <w:rPr>
                    <w:rStyle w:val="FieldTextArea"/>
                  </w:rPr>
                  <w:t xml:space="preserve">of </w:t>
                </w:r>
                <w:r w:rsidR="00261D3F">
                  <w:rPr>
                    <w:rStyle w:val="FieldTextArea"/>
                  </w:rPr>
                  <w:t xml:space="preserve">different perspectives and perspective-taking (0.68&lt;0.75) </w:t>
                </w:r>
                <w:r>
                  <w:rPr>
                    <w:rStyle w:val="FieldTextArea"/>
                  </w:rPr>
                  <w:t>T</w:t>
                </w:r>
                <w:r w:rsidRPr="009D2E1E">
                  <w:rPr>
                    <w:rStyle w:val="FieldTextArea"/>
                  </w:rPr>
                  <w:t xml:space="preserve">he score of each of the </w:t>
                </w:r>
                <w:r w:rsidR="00261D3F">
                  <w:rPr>
                    <w:rStyle w:val="FieldTextArea"/>
                  </w:rPr>
                  <w:t>performance criteria</w:t>
                </w:r>
                <w:r w:rsidRPr="009D2E1E">
                  <w:rPr>
                    <w:rStyle w:val="FieldTextArea"/>
                  </w:rPr>
                  <w:t xml:space="preserve"> are as follows:</w:t>
                </w:r>
              </w:p>
              <w:p w14:paraId="12C5BB2F" w14:textId="550CDEB5" w:rsidR="00261D3F" w:rsidRDefault="00261D3F" w:rsidP="009D2E1E">
                <w:pPr>
                  <w:rPr>
                    <w:rStyle w:val="FieldTextArea"/>
                  </w:rPr>
                </w:pPr>
                <w:r>
                  <w:rPr>
                    <w:rStyle w:val="FieldTextArea"/>
                  </w:rPr>
                  <w:t>Identification of issues: 0.78&gt; 0.75</w:t>
                </w:r>
              </w:p>
              <w:p w14:paraId="59794BAB" w14:textId="77777777" w:rsidR="00261D3F" w:rsidRDefault="00261D3F" w:rsidP="009D2E1E">
                <w:pPr>
                  <w:rPr>
                    <w:rStyle w:val="FieldTextArea"/>
                  </w:rPr>
                </w:pPr>
                <w:r>
                  <w:rPr>
                    <w:rStyle w:val="FieldTextArea"/>
                  </w:rPr>
                  <w:t>Understanding perspectives to explain the issue: 0.68&lt;0.75</w:t>
                </w:r>
              </w:p>
              <w:p w14:paraId="69C89613" w14:textId="425D8654" w:rsidR="00261D3F" w:rsidRDefault="00E50EDD" w:rsidP="009D2E1E">
                <w:pPr>
                  <w:rPr>
                    <w:rStyle w:val="FieldTextArea"/>
                  </w:rPr>
                </w:pPr>
                <w:r>
                  <w:rPr>
                    <w:rStyle w:val="FieldTextArea"/>
                  </w:rPr>
                  <w:t>Perspective-taking</w:t>
                </w:r>
                <w:r w:rsidR="00261D3F">
                  <w:rPr>
                    <w:rStyle w:val="FieldTextArea"/>
                  </w:rPr>
                  <w:t>: 0.68&lt;0.75</w:t>
                </w:r>
              </w:p>
              <w:p w14:paraId="57DE63A4" w14:textId="258BD4F0" w:rsidR="00261D3F" w:rsidRPr="009D2E1E" w:rsidRDefault="00261D3F" w:rsidP="009D2E1E">
                <w:pPr>
                  <w:rPr>
                    <w:rStyle w:val="FieldTextArea"/>
                  </w:rPr>
                </w:pPr>
                <w:r>
                  <w:rPr>
                    <w:rStyle w:val="FieldTextArea"/>
                  </w:rPr>
                  <w:t>Application of knowledge: 0.65&lt;0.75</w:t>
                </w:r>
              </w:p>
              <w:p w14:paraId="3D273816" w14:textId="519EFD8D" w:rsidR="003F07E5" w:rsidRPr="00887F3F" w:rsidRDefault="003F07E5" w:rsidP="009D2E1E">
                <w:pPr>
                  <w:rPr>
                    <w:rStyle w:val="FieldPlaceholder"/>
                  </w:rPr>
                </w:pPr>
              </w:p>
            </w:tc>
          </w:sdtContent>
        </w:sdt>
      </w:tr>
      <w:tr w:rsidR="003F07E5" w:rsidRPr="00CC1658" w14:paraId="48657B27" w14:textId="77777777" w:rsidTr="008A3164">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rStyle w:val="FieldTextArea"/>
                  </w:rPr>
                  <w:alias w:val="Means of Assessment #2"/>
                  <w:tag w:val="SLO3_means_assessment2"/>
                  <w:id w:val="165670106"/>
                  <w:placeholder>
                    <w:docPart w:val="E5EC6869C6B44476B570852C3040FC20"/>
                  </w:placeholder>
                </w:sdtPr>
                <w:sdtEndPr>
                  <w:rPr>
                    <w:rStyle w:val="FieldPlaceholder"/>
                    <w:color w:val="7F7F7F" w:themeColor="text1" w:themeTint="80"/>
                  </w:rPr>
                </w:sdtEndPr>
                <w:sdtContent>
                  <w:sdt>
                    <w:sdtPr>
                      <w:rPr>
                        <w:rStyle w:val="FieldTextArea"/>
                      </w:rPr>
                      <w:alias w:val="Means of Assessment #1"/>
                      <w:tag w:val="SLO3_means_assessment1"/>
                      <w:id w:val="-1496869967"/>
                      <w:placeholder>
                        <w:docPart w:val="3C34DBA54E8744AC8B91411F4DEA3FEC"/>
                      </w:placeholder>
                    </w:sdtPr>
                    <w:sdtEndPr>
                      <w:rPr>
                        <w:rStyle w:val="FieldPlaceholder"/>
                        <w:color w:val="7F7F7F" w:themeColor="text1" w:themeTint="80"/>
                      </w:rPr>
                    </w:sdtEndPr>
                    <w:sdtContent>
                      <w:p w14:paraId="2CD81B84" w14:textId="3E7F8F9B" w:rsidR="00807FB8" w:rsidRPr="00807FB8" w:rsidRDefault="00807FB8" w:rsidP="00807FB8">
                        <w:pPr>
                          <w:rPr>
                            <w:rStyle w:val="FieldTextArea"/>
                          </w:rPr>
                        </w:pPr>
                        <w:r w:rsidRPr="00807FB8">
                          <w:rPr>
                            <w:rStyle w:val="FieldTextArea"/>
                          </w:rPr>
                          <w:t xml:space="preserve">2nd: Students will be assigned a case study, project, or term paper on an individual or team basis to test their communication skills.  </w:t>
                        </w:r>
                      </w:p>
                      <w:p w14:paraId="79A45956" w14:textId="77777777" w:rsidR="00807FB8" w:rsidRPr="00807FB8" w:rsidRDefault="00807FB8" w:rsidP="00807FB8">
                        <w:pPr>
                          <w:rPr>
                            <w:rStyle w:val="FieldTextArea"/>
                          </w:rPr>
                        </w:pPr>
                        <w:r w:rsidRPr="00807FB8">
                          <w:rPr>
                            <w:rStyle w:val="FieldTextArea"/>
                          </w:rPr>
                          <w:t xml:space="preserve">A grading rubric of a four-point scale will be used to assess the following performance criteria: </w:t>
                        </w:r>
                      </w:p>
                      <w:p w14:paraId="310435E6" w14:textId="77777777" w:rsidR="00807FB8" w:rsidRPr="00807FB8" w:rsidRDefault="00807FB8" w:rsidP="00807FB8">
                        <w:pPr>
                          <w:rPr>
                            <w:rStyle w:val="FieldTextArea"/>
                          </w:rPr>
                        </w:pPr>
                        <w:r w:rsidRPr="00807FB8">
                          <w:rPr>
                            <w:rStyle w:val="FieldTextArea"/>
                          </w:rPr>
                          <w:t>1. Explanation of issues</w:t>
                        </w:r>
                      </w:p>
                      <w:p w14:paraId="09948390" w14:textId="77777777" w:rsidR="00807FB8" w:rsidRPr="00807FB8" w:rsidRDefault="00807FB8" w:rsidP="00807FB8">
                        <w:pPr>
                          <w:rPr>
                            <w:rStyle w:val="FieldTextArea"/>
                          </w:rPr>
                        </w:pPr>
                        <w:r w:rsidRPr="00807FB8">
                          <w:rPr>
                            <w:rStyle w:val="FieldTextArea"/>
                          </w:rPr>
                          <w:t>2. Evidence</w:t>
                        </w:r>
                      </w:p>
                      <w:p w14:paraId="2187D7F9" w14:textId="77777777" w:rsidR="00807FB8" w:rsidRPr="00807FB8" w:rsidRDefault="00807FB8" w:rsidP="00807FB8">
                        <w:pPr>
                          <w:rPr>
                            <w:rStyle w:val="FieldTextArea"/>
                          </w:rPr>
                        </w:pPr>
                        <w:r w:rsidRPr="00807FB8">
                          <w:rPr>
                            <w:rStyle w:val="FieldTextArea"/>
                          </w:rPr>
                          <w:t>3. Influence of context and assumptions</w:t>
                        </w:r>
                      </w:p>
                      <w:p w14:paraId="737528D2" w14:textId="77777777" w:rsidR="00807FB8" w:rsidRPr="00807FB8" w:rsidRDefault="00807FB8" w:rsidP="00807FB8">
                        <w:pPr>
                          <w:rPr>
                            <w:rStyle w:val="FieldTextArea"/>
                          </w:rPr>
                        </w:pPr>
                        <w:r w:rsidRPr="00807FB8">
                          <w:rPr>
                            <w:rStyle w:val="FieldTextArea"/>
                          </w:rPr>
                          <w:t>4. Conclusion and related outcomes</w:t>
                        </w:r>
                      </w:p>
                      <w:p w14:paraId="70ABF76C" w14:textId="77777777" w:rsidR="00807FB8" w:rsidRPr="00807FB8" w:rsidRDefault="00807FB8" w:rsidP="00807FB8">
                        <w:pPr>
                          <w:rPr>
                            <w:rStyle w:val="FieldTextArea"/>
                          </w:rPr>
                        </w:pPr>
                      </w:p>
                      <w:p w14:paraId="103FE33F" w14:textId="77777777" w:rsidR="00807FB8" w:rsidRPr="00807FB8" w:rsidRDefault="00807FB8" w:rsidP="00807FB8">
                        <w:pPr>
                          <w:rPr>
                            <w:rStyle w:val="FieldTextArea"/>
                          </w:rPr>
                        </w:pPr>
                        <w:r w:rsidRPr="00807FB8">
                          <w:rPr>
                            <w:rStyle w:val="FieldTextArea"/>
                          </w:rPr>
                          <w:t>Grading rubric scale for the case study:</w:t>
                        </w:r>
                      </w:p>
                      <w:p w14:paraId="7DFDA8D9" w14:textId="77777777" w:rsidR="00807FB8" w:rsidRPr="00807FB8" w:rsidRDefault="00807FB8" w:rsidP="00807FB8">
                        <w:r w:rsidRPr="00807FB8">
                          <w:t>Excellent: 4</w:t>
                        </w:r>
                      </w:p>
                      <w:p w14:paraId="0743792F" w14:textId="77777777" w:rsidR="00807FB8" w:rsidRPr="00807FB8" w:rsidRDefault="00807FB8" w:rsidP="00807FB8">
                        <w:r w:rsidRPr="00807FB8">
                          <w:t>Good      : 3</w:t>
                        </w:r>
                      </w:p>
                      <w:p w14:paraId="428CA65D" w14:textId="77777777" w:rsidR="00807FB8" w:rsidRPr="00807FB8" w:rsidRDefault="00807FB8" w:rsidP="00807FB8">
                        <w:r w:rsidRPr="00807FB8">
                          <w:t>Fair         : 2</w:t>
                        </w:r>
                      </w:p>
                      <w:p w14:paraId="28D710A8" w14:textId="77777777" w:rsidR="00807FB8" w:rsidRPr="00807FB8" w:rsidRDefault="00807FB8" w:rsidP="00807FB8">
                        <w:pPr>
                          <w:rPr>
                            <w:rStyle w:val="FieldPlaceholder"/>
                          </w:rPr>
                        </w:pPr>
                        <w:r w:rsidRPr="00807FB8">
                          <w:t>Poor       : 1</w:t>
                        </w:r>
                      </w:p>
                    </w:sdtContent>
                  </w:sdt>
                  <w:p w14:paraId="0E02B3EE" w14:textId="0CCF1ECC" w:rsidR="00CC141C" w:rsidRDefault="00CC141C" w:rsidP="00807FB8">
                    <w:pPr>
                      <w:rPr>
                        <w:rStyle w:val="FieldPlaceholder"/>
                      </w:rPr>
                    </w:pPr>
                  </w:p>
                  <w:p w14:paraId="18BD6C49" w14:textId="77777777" w:rsidR="00C013EF" w:rsidRPr="00C013EF" w:rsidRDefault="00C013EF" w:rsidP="00C013EF">
                    <w:pPr>
                      <w:rPr>
                        <w:rStyle w:val="FieldPlaceholder"/>
                      </w:rPr>
                    </w:pPr>
                    <w:r w:rsidRPr="00C013EF">
                      <w:rPr>
                        <w:rStyle w:val="FieldTextArea"/>
                      </w:rPr>
                      <w:t xml:space="preserve"> </w:t>
                    </w:r>
                  </w:p>
                </w:sdtContent>
              </w:sdt>
              <w:p w14:paraId="35EFDBB0" w14:textId="77777777" w:rsidR="003F07E5" w:rsidRPr="00887F3F" w:rsidRDefault="00CD6CF0"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sdt>
              <w:sdtPr>
                <w:rPr>
                  <w:rStyle w:val="FieldTextArea"/>
                </w:rPr>
                <w:alias w:val="Data Collection #2"/>
                <w:tag w:val="SLO2_data_collection2"/>
                <w:id w:val="784762"/>
                <w:placeholder>
                  <w:docPart w:val="1264CA9B2BBD4233A4B866E1585F2E24"/>
                </w:placeholder>
              </w:sdtPr>
              <w:sdtEndPr>
                <w:rPr>
                  <w:rStyle w:val="FieldPlaceholder"/>
                  <w:color w:val="7F7F7F" w:themeColor="text1" w:themeTint="80"/>
                </w:rPr>
              </w:sdtEndPr>
              <w:sdtContent>
                <w:sdt>
                  <w:sdtPr>
                    <w:rPr>
                      <w:rStyle w:val="FieldTextArea"/>
                    </w:rPr>
                    <w:alias w:val="Data Collected #1"/>
                    <w:tag w:val="SLO3_data_collected1"/>
                    <w:id w:val="-535051287"/>
                    <w:placeholder>
                      <w:docPart w:val="28EC396CB9B74219846EAE60B23C9337"/>
                    </w:placeholder>
                  </w:sdtPr>
                  <w:sdtEndPr>
                    <w:rPr>
                      <w:rStyle w:val="FieldPlaceholder"/>
                      <w:color w:val="7F7F7F" w:themeColor="text1" w:themeTint="80"/>
                    </w:rPr>
                  </w:sdtEndPr>
                  <w:sdtContent>
                    <w:sdt>
                      <w:sdtPr>
                        <w:rPr>
                          <w:rStyle w:val="FieldTextArea"/>
                        </w:rPr>
                        <w:alias w:val="Data Collected #1"/>
                        <w:tag w:val="SLO3_data_collected1"/>
                        <w:id w:val="-300003486"/>
                        <w:placeholder>
                          <w:docPart w:val="AFEBAAF31D3346AEB017FA47A5C2A6A0"/>
                        </w:placeholder>
                      </w:sdtPr>
                      <w:sdtEndPr>
                        <w:rPr>
                          <w:rStyle w:val="FieldPlaceholder"/>
                          <w:color w:val="7F7F7F" w:themeColor="text1" w:themeTint="80"/>
                        </w:rPr>
                      </w:sdtEndPr>
                      <w:sdtContent>
                        <w:tc>
                          <w:tcPr>
                            <w:tcW w:w="2700" w:type="dxa"/>
                          </w:tcPr>
                          <w:p w14:paraId="4DCBC2BF" w14:textId="7BEA09AB" w:rsidR="003F07E5" w:rsidRPr="00887F3F" w:rsidRDefault="00807FB8" w:rsidP="00151CC0">
                            <w:pPr>
                              <w:rPr>
                                <w:rStyle w:val="FieldPlaceholder"/>
                              </w:rPr>
                            </w:pPr>
                            <w:r w:rsidRPr="00807FB8">
                              <w:rPr>
                                <w:rStyle w:val="FieldTextArea"/>
                              </w:rPr>
                              <w:t xml:space="preserve">Data will be collected by assessing the assigned term paper in the capstone course of BA451 (Strategic Management) during the Fall and Spring semesters. </w:t>
                            </w:r>
                            <w:r w:rsidR="00151CC0">
                              <w:rPr>
                                <w:rStyle w:val="FieldTextArea"/>
                              </w:rPr>
                              <w:t xml:space="preserve">A rubric will be used for evaluating the term papers. </w:t>
                            </w:r>
                            <w:r w:rsidRPr="00807FB8">
                              <w:rPr>
                                <w:rStyle w:val="FieldTextArea"/>
                              </w:rPr>
                              <w:t xml:space="preserve">The designated instructor will be responsible for collecting the data. </w:t>
                            </w:r>
                          </w:p>
                        </w:tc>
                      </w:sdtContent>
                    </w:sdt>
                  </w:sdtContent>
                </w:sdt>
              </w:sdtContent>
            </w:sdt>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1CFAE66A" w14:textId="77777777" w:rsidR="003F07E5" w:rsidRPr="00CC1658" w:rsidRDefault="009F1C5E" w:rsidP="00596719">
                <w:r>
                  <w:t>4</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1"/>
                <w:tag w:val="SLO3_benchmark1"/>
                <w:id w:val="1470088853"/>
                <w:placeholder>
                  <w:docPart w:val="6B0E2CDA5C84411AA293D1D8A93326F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60663FDB" w14:textId="77777777" w:rsidR="00F06C8A" w:rsidRDefault="00747207" w:rsidP="00596719">
                    <w:pPr>
                      <w:rPr>
                        <w:rStyle w:val="FieldTextArea"/>
                      </w:rPr>
                    </w:pPr>
                    <w:r w:rsidRPr="00747207">
                      <w:rPr>
                        <w:rStyle w:val="FieldTextArea"/>
                      </w:rPr>
                      <w:t xml:space="preserve">Overall average of </w:t>
                    </w:r>
                    <w:r w:rsidR="003069A4">
                      <w:rPr>
                        <w:rStyle w:val="FieldTextArea"/>
                      </w:rPr>
                      <w:t>3.0</w:t>
                    </w:r>
                    <w:r w:rsidRPr="00747207">
                      <w:rPr>
                        <w:rStyle w:val="FieldTextArea"/>
                      </w:rPr>
                      <w:t xml:space="preserve"> or higher</w:t>
                    </w:r>
                    <w:r w:rsidR="00F06C8A">
                      <w:rPr>
                        <w:rStyle w:val="FieldTextArea"/>
                      </w:rPr>
                      <w:t xml:space="preserve"> in the categories of:</w:t>
                    </w:r>
                  </w:p>
                  <w:p w14:paraId="4DAC9C1C" w14:textId="77777777" w:rsidR="00F06C8A" w:rsidRDefault="00F06C8A" w:rsidP="00596719">
                    <w:pPr>
                      <w:rPr>
                        <w:rStyle w:val="FieldTextArea"/>
                      </w:rPr>
                    </w:pPr>
                    <w:r>
                      <w:rPr>
                        <w:rStyle w:val="FieldTextArea"/>
                      </w:rPr>
                      <w:t>1. explanation of issues,</w:t>
                    </w:r>
                  </w:p>
                  <w:p w14:paraId="71EDB90F" w14:textId="77777777" w:rsidR="000E4A15" w:rsidRDefault="00F06C8A" w:rsidP="00596719">
                    <w:pPr>
                      <w:rPr>
                        <w:rStyle w:val="FieldTextArea"/>
                      </w:rPr>
                    </w:pPr>
                    <w:r>
                      <w:rPr>
                        <w:rStyle w:val="FieldTextArea"/>
                      </w:rPr>
                      <w:t>2.</w:t>
                    </w:r>
                    <w:r w:rsidR="000E4A15">
                      <w:rPr>
                        <w:rStyle w:val="FieldTextArea"/>
                      </w:rPr>
                      <w:t xml:space="preserve"> evidence,</w:t>
                    </w:r>
                  </w:p>
                  <w:p w14:paraId="47E15AF3" w14:textId="77777777" w:rsidR="00D81250" w:rsidRDefault="000E4A15" w:rsidP="00596719">
                    <w:pPr>
                      <w:rPr>
                        <w:rStyle w:val="FieldTextArea"/>
                      </w:rPr>
                    </w:pPr>
                    <w:r>
                      <w:rPr>
                        <w:rStyle w:val="FieldTextArea"/>
                      </w:rPr>
                      <w:t xml:space="preserve">3. </w:t>
                    </w:r>
                    <w:r w:rsidR="00893E37">
                      <w:rPr>
                        <w:rStyle w:val="FieldTextArea"/>
                      </w:rPr>
                      <w:t>influence of context and assumptions</w:t>
                    </w:r>
                  </w:p>
                  <w:p w14:paraId="2B6B08B3" w14:textId="77777777" w:rsidR="003F07E5" w:rsidRPr="00887F3F" w:rsidRDefault="00DA3007" w:rsidP="00596719">
                    <w:pPr>
                      <w:rPr>
                        <w:rStyle w:val="FieldPlaceholder"/>
                      </w:rPr>
                    </w:pPr>
                    <w:r>
                      <w:rPr>
                        <w:rStyle w:val="FieldTextArea"/>
                      </w:rPr>
                      <w:t>4. conclusion and related outcomes</w:t>
                    </w:r>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ed #1"/>
                <w:tag w:val="SLO3_data_collected1"/>
                <w:id w:val="825161452"/>
                <w:placeholder>
                  <w:docPart w:val="F620602A21124E9EAAE1B87B5158E87D"/>
                </w:placeholder>
              </w:sdtPr>
              <w:sdtEndPr>
                <w:rPr>
                  <w:rStyle w:val="FieldPlaceholder"/>
                  <w:color w:val="7F7F7F" w:themeColor="text1" w:themeTint="80"/>
                </w:rPr>
              </w:sdtEndPr>
              <w:sdtContent>
                <w:tc>
                  <w:tcPr>
                    <w:tcW w:w="2970" w:type="dxa"/>
                    <w:tcBorders>
                      <w:left w:val="single" w:sz="18" w:space="0" w:color="000000" w:themeColor="text1"/>
                    </w:tcBorders>
                  </w:tcPr>
                  <w:p w14:paraId="44398E7F" w14:textId="77777777" w:rsidR="003F07E5" w:rsidRPr="00887F3F" w:rsidRDefault="00C57B44" w:rsidP="00C57B44">
                    <w:pPr>
                      <w:rPr>
                        <w:rStyle w:val="FieldPlaceholder"/>
                      </w:rPr>
                    </w:pPr>
                    <w:r>
                      <w:rPr>
                        <w:rStyle w:val="FieldTextArea"/>
                      </w:rPr>
                      <w:t>Data Collected as planned.</w:t>
                    </w:r>
                    <w:r w:rsidR="00F6769C" w:rsidRPr="00F6769C">
                      <w:rPr>
                        <w:rStyle w:val="FieldTextArea"/>
                      </w:rPr>
                      <w:t xml:space="preserve">  </w:t>
                    </w:r>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6F1C854F" w14:textId="05F11472" w:rsidR="003F07E5" w:rsidRPr="00CC1658" w:rsidRDefault="00C41A4B" w:rsidP="00596719">
                <w:r>
                  <w:t>1</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1"/>
                <w:tag w:val="SLO3_benchmarksAchieved1"/>
                <w:id w:val="319699335"/>
                <w:placeholder>
                  <w:docPart w:val="CDF4A8CD3B0442D0BFFE7007B44B137A"/>
                </w:placeholder>
              </w:sdtPr>
              <w:sdtEndPr>
                <w:rPr>
                  <w:rStyle w:val="FieldPlaceholder"/>
                  <w:color w:val="7F7F7F" w:themeColor="text1" w:themeTint="80"/>
                </w:rPr>
              </w:sdtEndPr>
              <w:sdtContent>
                <w:sdt>
                  <w:sdtPr>
                    <w:rPr>
                      <w:rStyle w:val="FieldTextArea"/>
                    </w:rPr>
                    <w:alias w:val="Benchmarks Achieved #1"/>
                    <w:tag w:val="SLO3_benchmarksAchieved1"/>
                    <w:id w:val="-929043711"/>
                    <w:placeholder>
                      <w:docPart w:val="4EA84E416078492FA976F2D44EB1B1D2"/>
                    </w:placeholder>
                  </w:sdtPr>
                  <w:sdtEndPr>
                    <w:rPr>
                      <w:rStyle w:val="FieldPlaceholder"/>
                      <w:color w:val="7F7F7F" w:themeColor="text1" w:themeTint="80"/>
                    </w:rPr>
                  </w:sdtEndPr>
                  <w:sdtContent>
                    <w:tc>
                      <w:tcPr>
                        <w:tcW w:w="2160" w:type="dxa"/>
                        <w:tcBorders>
                          <w:left w:val="nil"/>
                        </w:tcBorders>
                      </w:tcPr>
                      <w:p w14:paraId="78CD171F" w14:textId="3AB08C52" w:rsidR="00C41A4B" w:rsidRDefault="00C41A4B" w:rsidP="00C41A4B">
                        <w:pPr>
                          <w:rPr>
                            <w:rStyle w:val="FieldTextArea"/>
                          </w:rPr>
                        </w:pPr>
                        <w:r w:rsidRPr="00C41A4B">
                          <w:rPr>
                            <w:rStyle w:val="FieldTextArea"/>
                          </w:rPr>
                          <w:t>T</w:t>
                        </w:r>
                        <w:r>
                          <w:rPr>
                            <w:rStyle w:val="FieldTextArea"/>
                          </w:rPr>
                          <w:t>he average performance was 0.66</w:t>
                        </w:r>
                        <w:r w:rsidRPr="00C41A4B">
                          <w:rPr>
                            <w:rStyle w:val="FieldTextArea"/>
                          </w:rPr>
                          <w:t xml:space="preserve"> which is less than the required benchmark of 0.75. Students failed to achieve the benchmark score in all the performance criteria except for </w:t>
                        </w:r>
                        <w:r w:rsidR="00E50EDD">
                          <w:rPr>
                            <w:rStyle w:val="FieldTextArea"/>
                          </w:rPr>
                          <w:t xml:space="preserve">the </w:t>
                        </w:r>
                        <w:r>
                          <w:rPr>
                            <w:rStyle w:val="FieldTextArea"/>
                          </w:rPr>
                          <w:t xml:space="preserve">explanation </w:t>
                        </w:r>
                        <w:r w:rsidRPr="00C41A4B">
                          <w:rPr>
                            <w:rStyle w:val="FieldTextArea"/>
                          </w:rPr>
                          <w:t xml:space="preserve">of </w:t>
                        </w:r>
                        <w:r w:rsidR="00E50EDD">
                          <w:rPr>
                            <w:rStyle w:val="FieldTextArea"/>
                          </w:rPr>
                          <w:t xml:space="preserve">the </w:t>
                        </w:r>
                        <w:r>
                          <w:rPr>
                            <w:rStyle w:val="FieldTextArea"/>
                          </w:rPr>
                          <w:t>problem/issue (0.79</w:t>
                        </w:r>
                        <w:r w:rsidRPr="00C41A4B">
                          <w:rPr>
                            <w:rStyle w:val="FieldTextArea"/>
                          </w:rPr>
                          <w:t>&gt;0.75), see Appendix</w:t>
                        </w:r>
                        <w:r>
                          <w:rPr>
                            <w:rStyle w:val="FieldTextArea"/>
                          </w:rPr>
                          <w:t xml:space="preserve"> 5</w:t>
                        </w:r>
                        <w:r w:rsidRPr="00C41A4B">
                          <w:rPr>
                            <w:rStyle w:val="FieldTextArea"/>
                          </w:rPr>
                          <w:t>. The most unattainable performance criteria</w:t>
                        </w:r>
                        <w:r w:rsidR="00E50EDD">
                          <w:rPr>
                            <w:rStyle w:val="FieldTextArea"/>
                          </w:rPr>
                          <w:t xml:space="preserve"> were</w:t>
                        </w:r>
                        <w:r w:rsidRPr="00C41A4B">
                          <w:rPr>
                            <w:rStyle w:val="FieldTextArea"/>
                          </w:rPr>
                          <w:t xml:space="preserve"> </w:t>
                        </w:r>
                        <w:r w:rsidR="00341994">
                          <w:rPr>
                            <w:rStyle w:val="FieldTextArea"/>
                          </w:rPr>
                          <w:t xml:space="preserve">the </w:t>
                        </w:r>
                        <w:r>
                          <w:rPr>
                            <w:rStyle w:val="FieldTextArea"/>
                          </w:rPr>
                          <w:t xml:space="preserve">evidence </w:t>
                        </w:r>
                        <w:r w:rsidR="00341994">
                          <w:rPr>
                            <w:rStyle w:val="FieldTextArea"/>
                          </w:rPr>
                          <w:t>from sources with enough interpretation to develop a comprehensive analysis (0.45</w:t>
                        </w:r>
                        <w:proofErr w:type="gramStart"/>
                        <w:r w:rsidR="00341994">
                          <w:rPr>
                            <w:rStyle w:val="FieldTextArea"/>
                          </w:rPr>
                          <w:t>,0.75</w:t>
                        </w:r>
                        <w:proofErr w:type="gramEnd"/>
                        <w:r w:rsidR="00341994">
                          <w:rPr>
                            <w:rStyle w:val="FieldTextArea"/>
                          </w:rPr>
                          <w:t xml:space="preserve">), </w:t>
                        </w:r>
                        <w:r>
                          <w:rPr>
                            <w:rStyle w:val="FieldTextArea"/>
                          </w:rPr>
                          <w:t xml:space="preserve">  </w:t>
                        </w:r>
                        <w:r w:rsidR="00341994">
                          <w:rPr>
                            <w:rStyle w:val="FieldTextArea"/>
                          </w:rPr>
                          <w:t xml:space="preserve">followed by conclusions and related </w:t>
                        </w:r>
                        <w:r w:rsidR="00E50EDD">
                          <w:rPr>
                            <w:rStyle w:val="FieldTextArea"/>
                          </w:rPr>
                          <w:t>outcomes</w:t>
                        </w:r>
                        <w:r w:rsidR="00341994">
                          <w:rPr>
                            <w:rStyle w:val="FieldTextArea"/>
                          </w:rPr>
                          <w:t xml:space="preserve"> (0.70&lt;0.75) and influence of context and assumptions (0.71&lt;0.75).  </w:t>
                        </w:r>
                        <w:r w:rsidR="00E50EDD">
                          <w:rPr>
                            <w:rStyle w:val="FieldTextArea"/>
                          </w:rPr>
                          <w:t>The score</w:t>
                        </w:r>
                        <w:r w:rsidRPr="00C41A4B">
                          <w:rPr>
                            <w:rStyle w:val="FieldTextArea"/>
                          </w:rPr>
                          <w:t xml:space="preserve"> of each of the performance criteria are as follows:</w:t>
                        </w:r>
                      </w:p>
                      <w:p w14:paraId="766249E6" w14:textId="60280B6E" w:rsidR="00341994" w:rsidRPr="00341994" w:rsidRDefault="00341994" w:rsidP="00341994">
                        <w:pPr>
                          <w:rPr>
                            <w:rStyle w:val="FieldTextArea"/>
                          </w:rPr>
                        </w:pPr>
                        <w:r>
                          <w:rPr>
                            <w:rStyle w:val="FieldTextArea"/>
                          </w:rPr>
                          <w:t>1.explanation of issues: 0.79&gt;0.75</w:t>
                        </w:r>
                      </w:p>
                      <w:p w14:paraId="33B9F497" w14:textId="1892F983" w:rsidR="00341994" w:rsidRPr="00341994" w:rsidRDefault="00341994" w:rsidP="00341994">
                        <w:pPr>
                          <w:rPr>
                            <w:rStyle w:val="FieldTextArea"/>
                          </w:rPr>
                        </w:pPr>
                        <w:r>
                          <w:rPr>
                            <w:rStyle w:val="FieldTextArea"/>
                          </w:rPr>
                          <w:t>2. evidence: 0.45&lt;0.75</w:t>
                        </w:r>
                      </w:p>
                      <w:p w14:paraId="7FE91E64" w14:textId="597AD468" w:rsidR="00341994" w:rsidRPr="00341994" w:rsidRDefault="00341994" w:rsidP="00341994">
                        <w:pPr>
                          <w:rPr>
                            <w:rStyle w:val="FieldTextArea"/>
                          </w:rPr>
                        </w:pPr>
                        <w:r>
                          <w:rPr>
                            <w:rStyle w:val="FieldTextArea"/>
                          </w:rPr>
                          <w:t xml:space="preserve">3. </w:t>
                        </w:r>
                        <w:r w:rsidRPr="00341994">
                          <w:rPr>
                            <w:rStyle w:val="FieldTextArea"/>
                          </w:rPr>
                          <w:t>influence of context and assumptions</w:t>
                        </w:r>
                        <w:r>
                          <w:rPr>
                            <w:rStyle w:val="FieldTextArea"/>
                          </w:rPr>
                          <w:t>: 0.71&lt;0.75</w:t>
                        </w:r>
                      </w:p>
                      <w:p w14:paraId="7C1F406E" w14:textId="3FBF1137" w:rsidR="00341994" w:rsidRPr="00C41A4B" w:rsidRDefault="00341994" w:rsidP="00341994">
                        <w:pPr>
                          <w:rPr>
                            <w:rStyle w:val="FieldTextArea"/>
                          </w:rPr>
                        </w:pPr>
                        <w:r>
                          <w:rPr>
                            <w:rStyle w:val="FieldTextArea"/>
                          </w:rPr>
                          <w:t xml:space="preserve">4. conclusion and related outcomes: </w:t>
                        </w:r>
                        <w:r w:rsidR="00034D50">
                          <w:rPr>
                            <w:rStyle w:val="FieldTextArea"/>
                          </w:rPr>
                          <w:t>0.70&lt;0.75</w:t>
                        </w:r>
                      </w:p>
                      <w:p w14:paraId="135CE904" w14:textId="664400E6" w:rsidR="00C41A4B" w:rsidRPr="00C41A4B" w:rsidRDefault="00C41A4B" w:rsidP="00C41A4B">
                        <w:pPr>
                          <w:rPr>
                            <w:rStyle w:val="FieldTextArea"/>
                          </w:rPr>
                        </w:pPr>
                      </w:p>
                      <w:p w14:paraId="7FD924CB" w14:textId="6E64052F" w:rsidR="003F07E5" w:rsidRPr="00870C2B" w:rsidRDefault="003F07E5" w:rsidP="00C41A4B">
                        <w:pPr>
                          <w:rPr>
                            <w:rStyle w:val="FieldPlaceholder"/>
                            <w:color w:val="000000" w:themeColor="text1"/>
                          </w:rPr>
                        </w:pPr>
                      </w:p>
                    </w:tc>
                  </w:sdtContent>
                </w:sdt>
              </w:sdtContent>
            </w:sdt>
          </w:sdtContent>
        </w:sdt>
      </w:tr>
    </w:tbl>
    <w:p w14:paraId="7832674C" w14:textId="77777777" w:rsidR="00E261A1" w:rsidRDefault="00E261A1" w:rsidP="00596719"/>
    <w:p w14:paraId="40B1D089"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099F06A" w14:textId="77777777" w:rsidR="005E48F1" w:rsidRPr="00E261A1" w:rsidRDefault="00E261A1" w:rsidP="00E261A1">
          <w:pPr>
            <w:jc w:val="center"/>
            <w:rPr>
              <w:b/>
              <w:sz w:val="32"/>
              <w:szCs w:val="32"/>
            </w:rPr>
          </w:pPr>
          <w:r w:rsidRPr="00E261A1">
            <w:rPr>
              <w:b/>
              <w:sz w:val="32"/>
              <w:szCs w:val="32"/>
            </w:rPr>
            <w:t>ACTION PLAN FOR CHANGE</w:t>
          </w:r>
        </w:p>
        <w:p w14:paraId="2CA8C16A" w14:textId="77777777" w:rsidR="00E261A1" w:rsidRDefault="00CD6CF0"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6110CE1B" w14:textId="77777777" w:rsidR="00E261A1" w:rsidRDefault="009F1C5E" w:rsidP="00596719">
              <w:r>
                <w:t>Agree on the needed change; Document the action plan; Consider how the changes will be assessed in the next assessment cycle; Share the action plan; Put the action plan in motion</w:t>
              </w:r>
            </w:p>
          </w:sdtContent>
        </w:sdt>
      </w:sdtContent>
    </w:sdt>
    <w:tbl>
      <w:tblPr>
        <w:tblStyle w:val="TableGrid1"/>
        <w:tblW w:w="14485" w:type="dxa"/>
        <w:jc w:val="center"/>
        <w:tblLayout w:type="fixed"/>
        <w:tblLook w:val="04A0" w:firstRow="1" w:lastRow="0" w:firstColumn="1" w:lastColumn="0" w:noHBand="0" w:noVBand="1"/>
      </w:tblPr>
      <w:tblGrid>
        <w:gridCol w:w="14485"/>
      </w:tblGrid>
      <w:tr w:rsidR="0020018E" w14:paraId="5FD4C540" w14:textId="77777777" w:rsidTr="008A3164">
        <w:trPr>
          <w:jc w:val="center"/>
        </w:trPr>
        <w:tc>
          <w:tcPr>
            <w:tcW w:w="3235" w:type="dxa"/>
          </w:tcPr>
          <w:sdt>
            <w:sdtPr>
              <w:alias w:val="Acton Plan"/>
              <w:tag w:val="Acton Plan"/>
              <w:id w:val="948977522"/>
              <w:placeholder>
                <w:docPart w:val="DefaultPlaceholder_-1854013440"/>
              </w:placeholder>
            </w:sdtPr>
            <w:sdtEndPr/>
            <w:sdtContent>
              <w:p w14:paraId="5CBFDBE7" w14:textId="500030CF" w:rsidR="00D7689E" w:rsidRDefault="005E48F1">
                <w:pPr>
                  <w:spacing w:after="200" w:line="276" w:lineRule="auto"/>
                </w:pPr>
                <w:r>
                  <w:br w:type="page"/>
                </w:r>
                <w:r w:rsidR="00B938DB">
                  <w:t xml:space="preserve">(1) Student Learning Outcome#1: Means of assessment #1: Pre-Post evaluation indicates that students' learning </w:t>
                </w:r>
                <w:r w:rsidR="00641F74">
                  <w:t>goals</w:t>
                </w:r>
                <w:r w:rsidR="00B938DB">
                  <w:t xml:space="preserve"> </w:t>
                </w:r>
                <w:r w:rsidR="00641F74">
                  <w:t>have</w:t>
                </w:r>
                <w:r w:rsidR="00B938DB">
                  <w:t xml:space="preserve"> not been met as expected.  Students failed to demonstrate 30% </w:t>
                </w:r>
                <w:r w:rsidR="00835025">
                  <w:t xml:space="preserve">or higher performance in the </w:t>
                </w:r>
                <w:r w:rsidR="00641F74">
                  <w:t>post-test</w:t>
                </w:r>
                <w:r w:rsidR="00835025">
                  <w:t xml:space="preserve">.  </w:t>
                </w:r>
                <w:r w:rsidR="00D7689E">
                  <w:t xml:space="preserve">The following </w:t>
                </w:r>
                <w:r w:rsidR="00641F74">
                  <w:t>achievement</w:t>
                </w:r>
                <w:r w:rsidR="008673CA">
                  <w:t xml:space="preserve">-boosting </w:t>
                </w:r>
                <w:r w:rsidR="00D7689E">
                  <w:t xml:space="preserve">action will be taken to enhance students' learning </w:t>
                </w:r>
                <w:r w:rsidR="008673CA">
                  <w:t xml:space="preserve">in their deficient areas as </w:t>
                </w:r>
                <w:r w:rsidR="00177E68">
                  <w:t>revealed</w:t>
                </w:r>
                <w:r w:rsidR="008673CA">
                  <w:t xml:space="preserve"> by the Pre-Post test:</w:t>
                </w:r>
              </w:p>
              <w:p w14:paraId="47641944" w14:textId="287E8818" w:rsidR="008673CA" w:rsidRDefault="008673CA">
                <w:pPr>
                  <w:spacing w:after="200" w:line="276" w:lineRule="auto"/>
                </w:pPr>
                <w:r>
                  <w:t xml:space="preserve">            (a) Locate the </w:t>
                </w:r>
                <w:r w:rsidR="006E5A94">
                  <w:t>concepts</w:t>
                </w:r>
                <w:r w:rsidR="003043BE">
                  <w:t xml:space="preserve"> related to question nos. 1, 2</w:t>
                </w:r>
                <w:r>
                  <w:t>,</w:t>
                </w:r>
                <w:r w:rsidR="006E5A94">
                  <w:t xml:space="preserve"> 3</w:t>
                </w:r>
                <w:r w:rsidR="003043BE">
                  <w:t xml:space="preserve">, 6, </w:t>
                </w:r>
                <w:r w:rsidR="006E5A94">
                  <w:t xml:space="preserve">8, </w:t>
                </w:r>
                <w:r w:rsidR="003043BE">
                  <w:t xml:space="preserve">11, </w:t>
                </w:r>
                <w:r w:rsidR="006E5A94">
                  <w:t xml:space="preserve">12, 14, </w:t>
                </w:r>
                <w:r w:rsidR="003043BE">
                  <w:t xml:space="preserve">16, 18, </w:t>
                </w:r>
                <w:r w:rsidR="006E5A94">
                  <w:t>19, 21, 22</w:t>
                </w:r>
                <w:r w:rsidR="003043BE">
                  <w:t xml:space="preserve"> and 25.</w:t>
                </w:r>
              </w:p>
              <w:p w14:paraId="662A1234" w14:textId="68C4532E" w:rsidR="008673CA" w:rsidRDefault="008673CA">
                <w:pPr>
                  <w:spacing w:after="200" w:line="276" w:lineRule="auto"/>
                </w:pPr>
                <w:r>
                  <w:t xml:space="preserve">            (b) Prepare lecture </w:t>
                </w:r>
                <w:r w:rsidR="00641F74">
                  <w:t>notes</w:t>
                </w:r>
                <w:r>
                  <w:t xml:space="preserve"> to focu</w:t>
                </w:r>
                <w:r w:rsidR="00231D07">
                  <w:t xml:space="preserve">s more </w:t>
                </w:r>
                <w:r w:rsidR="00641F74">
                  <w:t>on</w:t>
                </w:r>
                <w:r w:rsidR="00231D07">
                  <w:t xml:space="preserve"> those specified areas. </w:t>
                </w:r>
              </w:p>
              <w:p w14:paraId="7709402F" w14:textId="0993074A" w:rsidR="008673CA" w:rsidRDefault="008673CA">
                <w:pPr>
                  <w:spacing w:after="200" w:line="276" w:lineRule="auto"/>
                </w:pPr>
                <w:r>
                  <w:t xml:space="preserve">           (c) Assign </w:t>
                </w:r>
                <w:r w:rsidR="00231D07">
                  <w:t xml:space="preserve">homework, </w:t>
                </w:r>
                <w:r w:rsidR="00641F74">
                  <w:t>projects,</w:t>
                </w:r>
                <w:r w:rsidR="00231D07">
                  <w:t xml:space="preserve"> and quizzes in deficient areas to monitor </w:t>
                </w:r>
                <w:r w:rsidR="00641F74">
                  <w:t xml:space="preserve">the </w:t>
                </w:r>
                <w:r w:rsidR="00231D07">
                  <w:t>improvement of students' learning.</w:t>
                </w:r>
              </w:p>
              <w:p w14:paraId="38F04F79" w14:textId="33682751" w:rsidR="00D32EF6" w:rsidRDefault="00D32EF6">
                <w:pPr>
                  <w:spacing w:after="200" w:line="276" w:lineRule="auto"/>
                </w:pPr>
                <w:r>
                  <w:t xml:space="preserve">           (d) </w:t>
                </w:r>
                <w:r w:rsidR="00641F74">
                  <w:t>Administer</w:t>
                </w:r>
                <w:r>
                  <w:t xml:space="preserve"> a Pre-Post test to determine students' performance </w:t>
                </w:r>
                <w:r w:rsidR="00CB1365">
                  <w:t xml:space="preserve">if </w:t>
                </w:r>
                <w:r>
                  <w:t>the</w:t>
                </w:r>
                <w:r w:rsidR="00CB1365">
                  <w:t xml:space="preserve">ir </w:t>
                </w:r>
                <w:r w:rsidR="00641F74">
                  <w:t>post-test</w:t>
                </w:r>
                <w:r>
                  <w:t xml:space="preserve"> </w:t>
                </w:r>
                <w:r w:rsidR="00CB1365">
                  <w:t xml:space="preserve">performance is </w:t>
                </w:r>
                <w:r w:rsidR="00AE3D92">
                  <w:t xml:space="preserve">30% higher than the </w:t>
                </w:r>
                <w:r w:rsidR="00641F74">
                  <w:t>pre-test</w:t>
                </w:r>
                <w:r w:rsidR="00AE3D92">
                  <w:t xml:space="preserve"> in each </w:t>
                </w:r>
                <w:r w:rsidR="00CB1365">
                  <w:t>question category</w:t>
                </w:r>
                <w:r w:rsidR="00AE3D92">
                  <w:t>.</w:t>
                </w:r>
              </w:p>
              <w:p w14:paraId="7625AD4B" w14:textId="182B9EFF" w:rsidR="0013461C" w:rsidRDefault="00D32EF6">
                <w:pPr>
                  <w:spacing w:after="200" w:line="276" w:lineRule="auto"/>
                </w:pPr>
                <w:r>
                  <w:t xml:space="preserve">(2) </w:t>
                </w:r>
                <w:r w:rsidR="007212BF">
                  <w:t xml:space="preserve">Student Learning Outcome#3: Means of assessment #1 &amp; #2: </w:t>
                </w:r>
                <w:r w:rsidR="0013461C">
                  <w:t xml:space="preserve"> Stu</w:t>
                </w:r>
                <w:r w:rsidR="00AC7556">
                  <w:t xml:space="preserve">dents failed to achieve </w:t>
                </w:r>
                <w:r w:rsidR="0013461C">
                  <w:t>benchmarks</w:t>
                </w:r>
                <w:r w:rsidR="00AC7556">
                  <w:t xml:space="preserve"> of all performance criteria except for </w:t>
                </w:r>
                <w:r w:rsidR="00E50EDD">
                  <w:t xml:space="preserve">the </w:t>
                </w:r>
                <w:r w:rsidR="00AC7556">
                  <w:t xml:space="preserve">identification of issue (means of assessment#1) and explanation of problem/issue (means of assessment #2), </w:t>
                </w:r>
                <w:r w:rsidR="0013461C">
                  <w:t xml:space="preserve">as revealed by </w:t>
                </w:r>
                <w:r w:rsidR="00D921ED">
                  <w:t xml:space="preserve">rubric scores of </w:t>
                </w:r>
                <w:r w:rsidR="0013461C">
                  <w:t xml:space="preserve">the </w:t>
                </w:r>
                <w:r w:rsidR="00641F74">
                  <w:t>course-embedded</w:t>
                </w:r>
                <w:r w:rsidR="0013461C">
                  <w:t xml:space="preserve"> (BA421 and BA451) </w:t>
                </w:r>
                <w:r w:rsidR="00D921ED">
                  <w:t>assignments</w:t>
                </w:r>
                <w:r w:rsidR="0013461C">
                  <w:t xml:space="preserve">.  The following achievement-boosting </w:t>
                </w:r>
                <w:r w:rsidR="001D1AA5">
                  <w:t>action will be taken to enhance student's learning in the</w:t>
                </w:r>
                <w:r w:rsidR="00C17835">
                  <w:t>ir deficient areas of performance criteria</w:t>
                </w:r>
                <w:r w:rsidR="001D1AA5">
                  <w:t>:</w:t>
                </w:r>
              </w:p>
              <w:p w14:paraId="1E761C5F" w14:textId="521D38A6" w:rsidR="001D1AA5" w:rsidRDefault="001D1AA5">
                <w:pPr>
                  <w:spacing w:after="200" w:line="276" w:lineRule="auto"/>
                </w:pPr>
                <w:r>
                  <w:t xml:space="preserve">           (a) Instructional method will include assignments to make students read the chapter </w:t>
                </w:r>
                <w:r w:rsidR="00641F74">
                  <w:t>thoroughly</w:t>
                </w:r>
                <w:r>
                  <w:t xml:space="preserve"> to understand the materials related to specific </w:t>
                </w:r>
                <w:r w:rsidR="00AE3D92">
                  <w:t>performance criteria.</w:t>
                </w:r>
              </w:p>
              <w:p w14:paraId="342B2162" w14:textId="11EA7E9F" w:rsidR="00AE3D92" w:rsidRDefault="001D1AA5">
                <w:pPr>
                  <w:spacing w:after="200" w:line="276" w:lineRule="auto"/>
                </w:pPr>
                <w:r>
                  <w:t xml:space="preserve">           (2) Instructional method will comprise assignments and projects in each chapter where the students get the opportunity to pra</w:t>
                </w:r>
                <w:r w:rsidR="00AE3D92">
                  <w:t xml:space="preserve">ctice their skills </w:t>
                </w:r>
                <w:r w:rsidR="00641F74">
                  <w:t>in</w:t>
                </w:r>
                <w:r w:rsidR="00AE3D92">
                  <w:t xml:space="preserve"> each performance</w:t>
                </w:r>
              </w:p>
              <w:p w14:paraId="75AC8145" w14:textId="24DECA2C" w:rsidR="001D1AA5" w:rsidRDefault="00AE3D92">
                <w:pPr>
                  <w:spacing w:after="200" w:line="276" w:lineRule="auto"/>
                </w:pPr>
                <w:r>
                  <w:t xml:space="preserve">               </w:t>
                </w:r>
                <w:proofErr w:type="gramStart"/>
                <w:r>
                  <w:t>criteria</w:t>
                </w:r>
                <w:proofErr w:type="gramEnd"/>
                <w:r>
                  <w:t xml:space="preserve"> </w:t>
                </w:r>
                <w:r w:rsidR="00D921ED">
                  <w:t xml:space="preserve">of Student learning </w:t>
                </w:r>
                <w:r w:rsidR="00E50EDD">
                  <w:t>outcome</w:t>
                </w:r>
                <w:r w:rsidR="00D921ED">
                  <w:t>.</w:t>
                </w:r>
              </w:p>
              <w:p w14:paraId="75E817A5" w14:textId="1D5E9443" w:rsidR="00AE3D92" w:rsidRDefault="001D1AA5">
                <w:pPr>
                  <w:spacing w:after="200" w:line="276" w:lineRule="auto"/>
                </w:pPr>
                <w:r>
                  <w:t xml:space="preserve">           (3) Instructional method will comprise timely feedback </w:t>
                </w:r>
                <w:r w:rsidR="00E50EDD">
                  <w:t>on</w:t>
                </w:r>
                <w:r>
                  <w:t xml:space="preserve"> students' </w:t>
                </w:r>
                <w:r w:rsidR="00EB417A">
                  <w:t>assignments and projects to monitor their improvement of sk</w:t>
                </w:r>
                <w:r w:rsidR="00AE3D92">
                  <w:t>ills</w:t>
                </w:r>
                <w:r w:rsidR="00D921ED">
                  <w:t xml:space="preserve"> in their deficient</w:t>
                </w:r>
                <w:r w:rsidR="00AE3D92">
                  <w:t xml:space="preserve"> performance</w:t>
                </w:r>
              </w:p>
              <w:p w14:paraId="63DFFE37" w14:textId="77777777" w:rsidR="001D1AA5" w:rsidRDefault="00AE3D92">
                <w:pPr>
                  <w:spacing w:after="200" w:line="276" w:lineRule="auto"/>
                </w:pPr>
                <w:r>
                  <w:t xml:space="preserve">              </w:t>
                </w:r>
                <w:proofErr w:type="gramStart"/>
                <w:r>
                  <w:t>criteria</w:t>
                </w:r>
                <w:proofErr w:type="gramEnd"/>
                <w:r>
                  <w:t>.</w:t>
                </w:r>
              </w:p>
              <w:p w14:paraId="232865C4" w14:textId="77777777" w:rsidR="00231D07" w:rsidRDefault="00231D07">
                <w:pPr>
                  <w:spacing w:after="200" w:line="276" w:lineRule="auto"/>
                </w:pPr>
                <w:r>
                  <w:t xml:space="preserve">           </w:t>
                </w:r>
              </w:p>
            </w:sdtContent>
          </w:sdt>
        </w:tc>
      </w:tr>
    </w:tbl>
    <w:p w14:paraId="00A0192C" w14:textId="77777777" w:rsidR="00064F93" w:rsidRDefault="00064F93">
      <w:pPr>
        <w:spacing w:after="200" w:line="276" w:lineRule="auto"/>
      </w:pPr>
    </w:p>
    <w:p w14:paraId="18F25633" w14:textId="77777777" w:rsidR="005E48F1" w:rsidRPr="00596719" w:rsidRDefault="005E48F1" w:rsidP="00596719"/>
    <w:p w14:paraId="23E19243" w14:textId="77777777" w:rsidR="00FA192D" w:rsidRPr="00FA192D" w:rsidRDefault="00FA192D" w:rsidP="00125646">
      <w:pPr>
        <w:pStyle w:val="Heading2"/>
      </w:pPr>
      <w:r w:rsidRPr="00FA192D">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75699E45" w14:textId="77777777" w:rsidTr="008A3164">
        <w:trPr>
          <w:trHeight w:val="269"/>
          <w:tblHeader/>
          <w:jc w:val="center"/>
        </w:trPr>
        <w:tc>
          <w:tcPr>
            <w:tcW w:w="14405" w:type="dxa"/>
            <w:gridSpan w:val="3"/>
            <w:tcBorders>
              <w:top w:val="nil"/>
              <w:left w:val="nil"/>
              <w:bottom w:val="single" w:sz="4" w:space="0" w:color="auto"/>
            </w:tcBorders>
            <w:shd w:val="clear" w:color="auto" w:fill="auto"/>
            <w:vAlign w:val="center"/>
          </w:tcPr>
          <w:p w14:paraId="1FB4C801" w14:textId="77777777"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47AA29A6"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6FE9C5B2" w14:textId="77777777"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6523339" w14:textId="609057E9" w:rsidR="00DE062F" w:rsidRPr="00FA192D" w:rsidRDefault="00DE062F" w:rsidP="00641F74">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73796A" w:rsidRPr="0073796A">
                  <w:t xml:space="preserve">Graduates should be able to apply information technology </w:t>
                </w:r>
                <w:r w:rsidR="00641F74">
                  <w:t>software</w:t>
                </w:r>
                <w:r w:rsidR="0073796A" w:rsidRPr="0073796A">
                  <w:t xml:space="preserve"> to solve business problems effectively.</w:t>
                </w:r>
              </w:sdtContent>
            </w:sdt>
          </w:p>
        </w:tc>
        <w:tc>
          <w:tcPr>
            <w:tcW w:w="5132" w:type="dxa"/>
            <w:shd w:val="clear" w:color="auto" w:fill="D9D9D9" w:themeFill="background1" w:themeFillShade="D9"/>
          </w:tcPr>
          <w:p w14:paraId="4A8411C2" w14:textId="0695BAC7"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E426CF">
                  <w:rPr>
                    <w:rStyle w:val="FieldTextArea"/>
                  </w:rPr>
                  <w:t>AY 2018-19</w:t>
                </w:r>
              </w:sdtContent>
            </w:sdt>
          </w:p>
        </w:tc>
      </w:tr>
      <w:tr w:rsidR="00DE062F" w:rsidRPr="00FA192D" w14:paraId="21F9F745"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660CADE7" w14:textId="77777777" w:rsidR="00DE062F" w:rsidRPr="00DE062F" w:rsidRDefault="00DE062F" w:rsidP="00596719">
            <w:pPr>
              <w:rPr>
                <w:b/>
              </w:rPr>
            </w:pPr>
          </w:p>
        </w:tc>
        <w:tc>
          <w:tcPr>
            <w:tcW w:w="8823" w:type="dxa"/>
            <w:tcBorders>
              <w:left w:val="single" w:sz="4" w:space="0" w:color="auto"/>
            </w:tcBorders>
            <w:shd w:val="clear" w:color="auto" w:fill="auto"/>
          </w:tcPr>
          <w:p w14:paraId="0F7866A4" w14:textId="77777777"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73796A">
                  <w:rPr>
                    <w:rStyle w:val="FieldTextArea"/>
                  </w:rPr>
                  <w:t>Discipline Mastery</w:t>
                </w:r>
              </w:sdtContent>
            </w:sdt>
          </w:p>
        </w:tc>
        <w:tc>
          <w:tcPr>
            <w:tcW w:w="5132" w:type="dxa"/>
            <w:shd w:val="clear" w:color="auto" w:fill="auto"/>
          </w:tcPr>
          <w:p w14:paraId="19064E63" w14:textId="77777777"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73796A">
                  <w:rPr>
                    <w:rStyle w:val="FieldTextArea"/>
                    <w:b w:val="0"/>
                  </w:rPr>
                  <w:t>Improvements in means of assessment</w:t>
                </w:r>
              </w:sdtContent>
            </w:sdt>
          </w:p>
        </w:tc>
      </w:tr>
      <w:tr w:rsidR="00DE062F" w:rsidRPr="00FA192D" w14:paraId="60A5B84A"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D8FDA9A" w14:textId="77777777" w:rsidR="00DE062F" w:rsidRPr="00FA192D" w:rsidRDefault="00DE062F" w:rsidP="00596719"/>
        </w:tc>
        <w:tc>
          <w:tcPr>
            <w:tcW w:w="13955" w:type="dxa"/>
            <w:gridSpan w:val="2"/>
            <w:tcBorders>
              <w:left w:val="single" w:sz="4" w:space="0" w:color="auto"/>
            </w:tcBorders>
          </w:tcPr>
          <w:p w14:paraId="62C1F2D3"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b/>
                <w:color w:val="7F7F7F" w:themeColor="text1" w:themeTint="80"/>
                <w:szCs w:val="24"/>
              </w:rPr>
            </w:sdtEndPr>
            <w:sdtContent>
              <w:p w14:paraId="458D8149" w14:textId="11C23D45" w:rsidR="00DE062F" w:rsidRPr="00FA192D" w:rsidRDefault="0073796A" w:rsidP="009F0CA7">
                <w:pPr>
                  <w:pStyle w:val="FIELDLABEL"/>
                </w:pPr>
                <w:r>
                  <w:rPr>
                    <w:rStyle w:val="FieldTextArea"/>
                  </w:rPr>
                  <w:t xml:space="preserve">Based on </w:t>
                </w:r>
                <w:r w:rsidR="00641F74">
                  <w:rPr>
                    <w:rStyle w:val="FieldTextArea"/>
                  </w:rPr>
                  <w:t xml:space="preserve">the </w:t>
                </w:r>
                <w:r>
                  <w:rPr>
                    <w:rStyle w:val="FieldTextArea"/>
                  </w:rPr>
                  <w:t xml:space="preserve">Satisfaction Survey of Information Technology, </w:t>
                </w:r>
                <w:r w:rsidR="00641F74">
                  <w:rPr>
                    <w:rStyle w:val="FieldTextArea"/>
                  </w:rPr>
                  <w:t xml:space="preserve">a </w:t>
                </w:r>
                <w:r>
                  <w:rPr>
                    <w:rStyle w:val="FieldTextArea"/>
                  </w:rPr>
                  <w:t xml:space="preserve">satisfaction level of 70% </w:t>
                </w:r>
                <w:r w:rsidR="009F0CA7">
                  <w:rPr>
                    <w:rStyle w:val="FieldTextArea"/>
                  </w:rPr>
                  <w:t>or higher has been achieved in Microsoft Word and PowerPoint.</w:t>
                </w:r>
              </w:p>
            </w:sdtContent>
          </w:sdt>
        </w:tc>
      </w:tr>
      <w:tr w:rsidR="00DE062F" w:rsidRPr="00FA192D" w14:paraId="41661633"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09BE8DE" w14:textId="77777777"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08415B67" w14:textId="4276AAEE"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text w:multiLine="1"/>
              </w:sdtPr>
              <w:sdtEndPr/>
              <w:sdtContent>
                <w:r w:rsidR="00451F4E" w:rsidRPr="00451F4E">
                  <w:t>Graduates of BSBA and BSOM programs should be able to demonstrate professional communication skills as evidenced by a written and verbal presentation.</w:t>
                </w:r>
              </w:sdtContent>
            </w:sdt>
          </w:p>
        </w:tc>
        <w:tc>
          <w:tcPr>
            <w:tcW w:w="5132" w:type="dxa"/>
            <w:shd w:val="clear" w:color="auto" w:fill="D9D9D9" w:themeFill="background1" w:themeFillShade="D9"/>
          </w:tcPr>
          <w:p w14:paraId="4E5C2E39" w14:textId="77F85D25"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451F4E">
                  <w:rPr>
                    <w:rStyle w:val="FieldTextArea"/>
                  </w:rPr>
                  <w:t>AY 2018-19</w:t>
                </w:r>
              </w:sdtContent>
            </w:sdt>
          </w:p>
        </w:tc>
      </w:tr>
      <w:tr w:rsidR="00DE062F" w:rsidRPr="00FA192D" w14:paraId="506D8398"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046E8609" w14:textId="77777777" w:rsidR="00DE062F" w:rsidRPr="00DE062F" w:rsidRDefault="00DE062F" w:rsidP="00596719">
            <w:pPr>
              <w:rPr>
                <w:b/>
              </w:rPr>
            </w:pPr>
          </w:p>
        </w:tc>
        <w:tc>
          <w:tcPr>
            <w:tcW w:w="8823" w:type="dxa"/>
            <w:tcBorders>
              <w:left w:val="single" w:sz="4" w:space="0" w:color="auto"/>
            </w:tcBorders>
            <w:shd w:val="clear" w:color="auto" w:fill="auto"/>
          </w:tcPr>
          <w:p w14:paraId="1F18C324" w14:textId="1F6890AB"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451F4E">
                  <w:rPr>
                    <w:rStyle w:val="FieldTextArea"/>
                  </w:rPr>
                  <w:t>Communication - Writing Proficiency</w:t>
                </w:r>
              </w:sdtContent>
            </w:sdt>
          </w:p>
        </w:tc>
        <w:tc>
          <w:tcPr>
            <w:tcW w:w="5132" w:type="dxa"/>
            <w:shd w:val="clear" w:color="auto" w:fill="auto"/>
          </w:tcPr>
          <w:p w14:paraId="1402F494" w14:textId="21FA7D74"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451F4E">
                  <w:rPr>
                    <w:rStyle w:val="FieldTextArea"/>
                  </w:rPr>
                  <w:t>Improvements in means of assessment</w:t>
                </w:r>
              </w:sdtContent>
            </w:sdt>
          </w:p>
        </w:tc>
      </w:tr>
      <w:tr w:rsidR="00DE062F" w:rsidRPr="00FA192D" w14:paraId="6CC1BBAE"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145E300B" w14:textId="77777777" w:rsidR="00DE062F" w:rsidRPr="00FA192D" w:rsidRDefault="00DE062F" w:rsidP="00596719"/>
        </w:tc>
        <w:tc>
          <w:tcPr>
            <w:tcW w:w="13955" w:type="dxa"/>
            <w:gridSpan w:val="2"/>
            <w:tcBorders>
              <w:left w:val="single" w:sz="4" w:space="0" w:color="auto"/>
            </w:tcBorders>
          </w:tcPr>
          <w:p w14:paraId="7C65D6F5" w14:textId="7777777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dtPr>
            <w:sdtEndPr>
              <w:rPr>
                <w:rStyle w:val="FieldPlaceholder"/>
                <w:color w:val="7F7F7F" w:themeColor="text1" w:themeTint="80"/>
              </w:rPr>
            </w:sdtEndPr>
            <w:sdtContent>
              <w:p w14:paraId="587DF8DC" w14:textId="7085A2B1" w:rsidR="00A47D9A" w:rsidRDefault="00451F4E" w:rsidP="00451F4E">
                <w:pPr>
                  <w:rPr>
                    <w:rStyle w:val="FieldTextArea"/>
                  </w:rPr>
                </w:pPr>
                <w:r>
                  <w:rPr>
                    <w:rStyle w:val="FieldTextArea"/>
                  </w:rPr>
                  <w:t>1.</w:t>
                </w:r>
                <w:r w:rsidR="00E50EDD">
                  <w:rPr>
                    <w:rStyle w:val="FieldTextArea"/>
                  </w:rPr>
                  <w:t xml:space="preserve"> </w:t>
                </w:r>
                <w:r w:rsidR="00424A1F">
                  <w:rPr>
                    <w:rStyle w:val="FieldTextArea"/>
                  </w:rPr>
                  <w:t xml:space="preserve">Students were able to identify integral components necessary to understand the issue along with the scope </w:t>
                </w:r>
                <w:r w:rsidR="00A47D9A">
                  <w:rPr>
                    <w:rStyle w:val="FieldTextArea"/>
                  </w:rPr>
                  <w:t xml:space="preserve">of </w:t>
                </w:r>
                <w:r w:rsidR="00E50EDD">
                  <w:rPr>
                    <w:rStyle w:val="FieldTextArea"/>
                  </w:rPr>
                  <w:t xml:space="preserve">the </w:t>
                </w:r>
                <w:r w:rsidR="00A47D9A">
                  <w:rPr>
                    <w:rStyle w:val="FieldTextArea"/>
                  </w:rPr>
                  <w:t xml:space="preserve">issue with </w:t>
                </w:r>
                <w:r w:rsidR="00E50EDD">
                  <w:rPr>
                    <w:rStyle w:val="FieldTextArea"/>
                  </w:rPr>
                  <w:t xml:space="preserve">a </w:t>
                </w:r>
                <w:r w:rsidR="00A47D9A">
                  <w:rPr>
                    <w:rStyle w:val="FieldTextArea"/>
                  </w:rPr>
                  <w:t>compelling rationale for addressing it clearly and comprehensively.</w:t>
                </w:r>
              </w:p>
              <w:p w14:paraId="55F9D734" w14:textId="27EC03CF" w:rsidR="00DE062F" w:rsidRPr="00FA192D" w:rsidRDefault="00A47D9A" w:rsidP="00451F4E">
                <w:r>
                  <w:rPr>
                    <w:rStyle w:val="FieldTextArea"/>
                  </w:rPr>
                  <w:t xml:space="preserve">2. </w:t>
                </w:r>
                <w:r w:rsidR="009C5B36">
                  <w:rPr>
                    <w:rStyle w:val="FieldTextArea"/>
                  </w:rPr>
                  <w:t xml:space="preserve">Students were able to consider the problem critically, state clearly, </w:t>
                </w:r>
                <w:r w:rsidR="00E50EDD">
                  <w:rPr>
                    <w:rStyle w:val="FieldTextArea"/>
                  </w:rPr>
                  <w:t xml:space="preserve">and </w:t>
                </w:r>
                <w:r w:rsidR="009C5B36">
                  <w:rPr>
                    <w:rStyle w:val="FieldTextArea"/>
                  </w:rPr>
                  <w:t>describe comprehensively delivering all relevant information necessary for full understanding.</w:t>
                </w:r>
              </w:p>
            </w:sdtContent>
          </w:sdt>
        </w:tc>
      </w:tr>
      <w:tr w:rsidR="00DE062F" w:rsidRPr="00FA192D" w14:paraId="5598A570"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5F4A0196" w14:textId="77777777"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352BCF9A" w14:textId="77777777"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CC8274D" w14:textId="77777777"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7A60F826"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C0FAC40" w14:textId="77777777" w:rsidR="00DE062F" w:rsidRPr="00DE062F" w:rsidRDefault="00DE062F" w:rsidP="00596719">
            <w:pPr>
              <w:rPr>
                <w:b/>
              </w:rPr>
            </w:pPr>
          </w:p>
        </w:tc>
        <w:tc>
          <w:tcPr>
            <w:tcW w:w="8823" w:type="dxa"/>
            <w:tcBorders>
              <w:left w:val="single" w:sz="4" w:space="0" w:color="auto"/>
            </w:tcBorders>
            <w:shd w:val="clear" w:color="auto" w:fill="auto"/>
          </w:tcPr>
          <w:p w14:paraId="60500909" w14:textId="77777777"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79778CC9" w14:textId="77777777"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406DC7DD"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751CB0D4" w14:textId="77777777" w:rsidR="00DE062F" w:rsidRPr="00FA192D" w:rsidRDefault="00DE062F" w:rsidP="00596719"/>
        </w:tc>
        <w:tc>
          <w:tcPr>
            <w:tcW w:w="13955" w:type="dxa"/>
            <w:gridSpan w:val="2"/>
            <w:tcBorders>
              <w:left w:val="single" w:sz="4" w:space="0" w:color="auto"/>
            </w:tcBorders>
          </w:tcPr>
          <w:p w14:paraId="68B8ABED" w14:textId="77777777"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0FA88721" w14:textId="77777777" w:rsidR="00DE062F" w:rsidRPr="00A44A3C" w:rsidRDefault="00DE062F" w:rsidP="00596719">
                <w:pPr>
                  <w:rPr>
                    <w:rStyle w:val="FieldPlaceholder"/>
                  </w:rPr>
                </w:pPr>
                <w:r w:rsidRPr="00A44A3C">
                  <w:rPr>
                    <w:rStyle w:val="FieldPlaceholder"/>
                  </w:rPr>
                  <w:t xml:space="preserve"> </w:t>
                </w:r>
              </w:p>
              <w:p w14:paraId="4F54C345" w14:textId="77777777" w:rsidR="00DE062F" w:rsidRPr="00A44A3C" w:rsidRDefault="00DE062F" w:rsidP="00596719">
                <w:pPr>
                  <w:rPr>
                    <w:rStyle w:val="FieldPlaceholder"/>
                  </w:rPr>
                </w:pPr>
              </w:p>
              <w:p w14:paraId="01D41672" w14:textId="77777777" w:rsidR="00DE062F" w:rsidRPr="00FA192D" w:rsidRDefault="00CD6CF0" w:rsidP="00596719"/>
            </w:sdtContent>
          </w:sdt>
        </w:tc>
      </w:tr>
      <w:tr w:rsidR="00DE062F" w:rsidRPr="00FA192D" w14:paraId="28155712"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4E9948D2" w14:textId="77777777" w:rsidR="00DE062F" w:rsidRPr="00FA192D" w:rsidRDefault="00DE062F" w:rsidP="008A3164">
            <w:r>
              <w:rPr>
                <w:b/>
              </w:rPr>
              <w:t>4</w:t>
            </w:r>
          </w:p>
        </w:tc>
        <w:tc>
          <w:tcPr>
            <w:tcW w:w="8823" w:type="dxa"/>
            <w:tcBorders>
              <w:left w:val="single" w:sz="4" w:space="0" w:color="auto"/>
            </w:tcBorders>
            <w:shd w:val="clear" w:color="auto" w:fill="D9D9D9" w:themeFill="background1" w:themeFillShade="D9"/>
          </w:tcPr>
          <w:p w14:paraId="698B8178" w14:textId="77777777" w:rsidR="00DE062F" w:rsidRPr="00FA192D" w:rsidRDefault="00DE062F" w:rsidP="008A3164">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7F2C8FD" w14:textId="77777777" w:rsidR="00DE062F" w:rsidRPr="00FA192D" w:rsidRDefault="00DE062F" w:rsidP="008A3164">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2AC3549B"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55BA1A1D" w14:textId="77777777" w:rsidR="00DE062F" w:rsidRPr="00DE062F" w:rsidRDefault="00DE062F" w:rsidP="008A3164">
            <w:pPr>
              <w:rPr>
                <w:b/>
              </w:rPr>
            </w:pPr>
          </w:p>
        </w:tc>
        <w:tc>
          <w:tcPr>
            <w:tcW w:w="8823" w:type="dxa"/>
            <w:tcBorders>
              <w:left w:val="single" w:sz="4" w:space="0" w:color="auto"/>
            </w:tcBorders>
            <w:shd w:val="clear" w:color="auto" w:fill="auto"/>
          </w:tcPr>
          <w:p w14:paraId="5F88BCCD" w14:textId="77777777"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1BBFDE64" w14:textId="77777777"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195AA6C4"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22919394" w14:textId="77777777" w:rsidR="00DE062F" w:rsidRPr="00FA192D" w:rsidRDefault="00DE062F" w:rsidP="008A3164"/>
        </w:tc>
        <w:tc>
          <w:tcPr>
            <w:tcW w:w="13955" w:type="dxa"/>
            <w:gridSpan w:val="2"/>
            <w:tcBorders>
              <w:left w:val="single" w:sz="4" w:space="0" w:color="auto"/>
            </w:tcBorders>
          </w:tcPr>
          <w:p w14:paraId="45D7635E" w14:textId="77777777" w:rsidR="00DE062F" w:rsidRPr="00FA192D" w:rsidRDefault="00DE062F" w:rsidP="008A3164">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730BD560" w14:textId="77777777" w:rsidR="00DE062F" w:rsidRPr="00A44A3C" w:rsidRDefault="00DE062F" w:rsidP="008A3164">
                <w:pPr>
                  <w:rPr>
                    <w:rStyle w:val="FieldPlaceholder"/>
                  </w:rPr>
                </w:pPr>
                <w:r w:rsidRPr="00A44A3C">
                  <w:rPr>
                    <w:rStyle w:val="FieldPlaceholder"/>
                  </w:rPr>
                  <w:t xml:space="preserve"> </w:t>
                </w:r>
              </w:p>
              <w:p w14:paraId="2805C7FA" w14:textId="77777777" w:rsidR="00DE062F" w:rsidRPr="00A44A3C" w:rsidRDefault="00DE062F" w:rsidP="008A3164">
                <w:pPr>
                  <w:rPr>
                    <w:rStyle w:val="FieldPlaceholder"/>
                  </w:rPr>
                </w:pPr>
              </w:p>
              <w:p w14:paraId="00D57E4B" w14:textId="77777777" w:rsidR="00DE062F" w:rsidRPr="00FA192D" w:rsidRDefault="00CD6CF0" w:rsidP="008A3164"/>
            </w:sdtContent>
          </w:sdt>
        </w:tc>
      </w:tr>
    </w:tbl>
    <w:p w14:paraId="45BC646D" w14:textId="77777777" w:rsidR="00354756" w:rsidRDefault="00354756" w:rsidP="00125646">
      <w:pPr>
        <w:pStyle w:val="Heading2"/>
      </w:pPr>
    </w:p>
    <w:p w14:paraId="676589EA" w14:textId="77777777" w:rsidR="00354756" w:rsidRDefault="00354756">
      <w:pPr>
        <w:spacing w:after="200" w:line="276" w:lineRule="auto"/>
        <w:rPr>
          <w:rFonts w:eastAsiaTheme="majorEastAsia" w:cstheme="majorBidi"/>
          <w:b/>
          <w:sz w:val="32"/>
          <w:szCs w:val="26"/>
        </w:rPr>
      </w:pPr>
      <w:r>
        <w:br w:type="page"/>
      </w:r>
    </w:p>
    <w:p w14:paraId="3D68D623" w14:textId="77777777" w:rsidR="0061580B" w:rsidRPr="00FA192D" w:rsidRDefault="0061580B" w:rsidP="00125646">
      <w:pPr>
        <w:pStyle w:val="Heading2"/>
      </w:pPr>
      <w:r>
        <w:lastRenderedPageBreak/>
        <w:t>APPENDIX</w:t>
      </w:r>
    </w:p>
    <w:p w14:paraId="79EBC76A" w14:textId="77777777" w:rsidR="00C948CC" w:rsidRDefault="00C948CC" w:rsidP="00596719"/>
    <w:sdt>
      <w:sdtPr>
        <w:alias w:val="Appendix"/>
        <w:tag w:val="appendix"/>
        <w:id w:val="488060976"/>
        <w:lock w:val="sdtLocked"/>
        <w:placeholder>
          <w:docPart w:val="33DF17BC409847D68E8BEE7515753621"/>
        </w:placeholder>
        <w:text w:multiLine="1"/>
      </w:sdtPr>
      <w:sdtEndPr/>
      <w:sdtContent>
        <w:p w14:paraId="654E3161" w14:textId="60F91EFF" w:rsidR="00CC3F4C" w:rsidRPr="00324715" w:rsidRDefault="00DB7ABA" w:rsidP="00DB7ABA">
          <w:r w:rsidRPr="00DB7ABA">
            <w:t xml:space="preserve">                                                                                                                                       Appendix 1</w:t>
          </w:r>
          <w:r w:rsidRPr="00DB7ABA">
            <w:br/>
            <w:t xml:space="preserve">                                                                                                       Pre-Post Test, International Business (BA 421), Spring 2020</w:t>
          </w:r>
          <w:r w:rsidRPr="00DB7ABA">
            <w:br/>
            <w:t xml:space="preserve">                                                           Student</w:t>
          </w:r>
          <w:r w:rsidRPr="00DB7ABA">
            <w:tab/>
            <w:t xml:space="preserve">                       PRE-TEST</w:t>
          </w:r>
          <w:r w:rsidR="00841EBF">
            <w:t xml:space="preserve"> Score</w:t>
          </w:r>
          <w:r w:rsidRPr="00DB7ABA">
            <w:tab/>
            <w:t xml:space="preserve">        </w:t>
          </w:r>
          <w:r w:rsidR="00841EBF">
            <w:t xml:space="preserve"> </w:t>
          </w:r>
          <w:r w:rsidRPr="00DB7ABA">
            <w:t xml:space="preserve">   POST-TEST</w:t>
          </w:r>
          <w:r w:rsidR="00841EBF">
            <w:t xml:space="preserve"> Score</w:t>
          </w:r>
          <w:r w:rsidRPr="00DB7ABA">
            <w:br/>
          </w:r>
          <w:r w:rsidRPr="00DB7ABA">
            <w:br/>
          </w:r>
          <w:r>
            <w:br/>
            <w:t xml:space="preserve">                                                        </w:t>
          </w:r>
          <w:r w:rsidRPr="00DB7ABA">
            <w:t>Banks, Destini L</w:t>
          </w:r>
          <w:r w:rsidRPr="00DB7ABA">
            <w:tab/>
          </w:r>
          <w:r>
            <w:t xml:space="preserve">            </w:t>
          </w:r>
          <w:r w:rsidRPr="00DB7ABA">
            <w:t>80</w:t>
          </w:r>
          <w:r w:rsidRPr="00DB7ABA">
            <w:tab/>
          </w:r>
          <w:r>
            <w:t xml:space="preserve">                                     </w:t>
          </w:r>
          <w:r w:rsidRPr="00DB7ABA">
            <w:t>80</w:t>
          </w:r>
          <w:r>
            <w:br/>
            <w:t xml:space="preserve">                                                        </w:t>
          </w:r>
          <w:r w:rsidRPr="00DB7ABA">
            <w:t>Brewer, Melrose M</w:t>
          </w:r>
          <w:r w:rsidRPr="00DB7ABA">
            <w:tab/>
          </w:r>
          <w:r>
            <w:t xml:space="preserve">            </w:t>
          </w:r>
          <w:r w:rsidRPr="00DB7ABA">
            <w:t>60</w:t>
          </w:r>
          <w:r w:rsidRPr="00DB7ABA">
            <w:tab/>
          </w:r>
          <w:r>
            <w:t xml:space="preserve">                                     </w:t>
          </w:r>
          <w:r w:rsidRPr="00DB7ABA">
            <w:t>56</w:t>
          </w:r>
          <w:r>
            <w:br/>
            <w:t xml:space="preserve">                                                        </w:t>
          </w:r>
          <w:r w:rsidRPr="00DB7ABA">
            <w:t xml:space="preserve">Edwards, </w:t>
          </w:r>
          <w:proofErr w:type="spellStart"/>
          <w:r w:rsidRPr="00DB7ABA">
            <w:t>Zellia</w:t>
          </w:r>
          <w:proofErr w:type="spellEnd"/>
          <w:r w:rsidRPr="00DB7ABA">
            <w:tab/>
          </w:r>
          <w:r>
            <w:t xml:space="preserve">            </w:t>
          </w:r>
          <w:r w:rsidRPr="00DB7ABA">
            <w:t>96</w:t>
          </w:r>
          <w:r w:rsidRPr="00DB7ABA">
            <w:tab/>
          </w:r>
          <w:r>
            <w:t xml:space="preserve">                                     </w:t>
          </w:r>
          <w:r w:rsidRPr="00DB7ABA">
            <w:t>96</w:t>
          </w:r>
          <w:r>
            <w:br/>
            <w:t xml:space="preserve">                                                       </w:t>
          </w:r>
          <w:r w:rsidRPr="00DB7ABA">
            <w:t>Jackson, Ashley B</w:t>
          </w:r>
          <w:r w:rsidRPr="00DB7ABA">
            <w:tab/>
          </w:r>
          <w:r>
            <w:t xml:space="preserve">            </w:t>
          </w:r>
          <w:r w:rsidRPr="00DB7ABA">
            <w:t>92</w:t>
          </w:r>
          <w:r w:rsidRPr="00DB7ABA">
            <w:tab/>
          </w:r>
          <w:r>
            <w:t xml:space="preserve">                                     </w:t>
          </w:r>
          <w:r w:rsidRPr="00DB7ABA">
            <w:t>92</w:t>
          </w:r>
          <w:r>
            <w:br/>
            <w:t xml:space="preserve">                                                       </w:t>
          </w:r>
          <w:proofErr w:type="spellStart"/>
          <w:r w:rsidRPr="00DB7ABA">
            <w:t>Joor</w:t>
          </w:r>
          <w:proofErr w:type="spellEnd"/>
          <w:r w:rsidRPr="00DB7ABA">
            <w:t xml:space="preserve">, </w:t>
          </w:r>
          <w:proofErr w:type="spellStart"/>
          <w:r w:rsidRPr="00DB7ABA">
            <w:t>Ayzariaya</w:t>
          </w:r>
          <w:proofErr w:type="spellEnd"/>
          <w:r w:rsidRPr="00DB7ABA">
            <w:t xml:space="preserve"> T</w:t>
          </w:r>
          <w:r w:rsidRPr="00DB7ABA">
            <w:tab/>
          </w:r>
          <w:r>
            <w:t xml:space="preserve">            </w:t>
          </w:r>
          <w:r w:rsidRPr="00DB7ABA">
            <w:t>76</w:t>
          </w:r>
          <w:r w:rsidRPr="00DB7ABA">
            <w:tab/>
          </w:r>
          <w:r>
            <w:t xml:space="preserve">                                     </w:t>
          </w:r>
          <w:r w:rsidRPr="00DB7ABA">
            <w:t>60</w:t>
          </w:r>
          <w:r>
            <w:br/>
            <w:t xml:space="preserve">                                                       </w:t>
          </w:r>
          <w:r w:rsidRPr="00DB7ABA">
            <w:t xml:space="preserve">McBride, </w:t>
          </w:r>
          <w:proofErr w:type="spellStart"/>
          <w:r w:rsidRPr="00DB7ABA">
            <w:t>Torrian</w:t>
          </w:r>
          <w:proofErr w:type="spellEnd"/>
          <w:r w:rsidRPr="00DB7ABA">
            <w:t xml:space="preserve"> L</w:t>
          </w:r>
          <w:r w:rsidRPr="00DB7ABA">
            <w:tab/>
          </w:r>
          <w:r>
            <w:t xml:space="preserve">            </w:t>
          </w:r>
          <w:r w:rsidRPr="00DB7ABA">
            <w:t>96</w:t>
          </w:r>
          <w:r w:rsidRPr="00DB7ABA">
            <w:tab/>
          </w:r>
          <w:r>
            <w:t xml:space="preserve">                                     </w:t>
          </w:r>
          <w:r w:rsidRPr="00DB7ABA">
            <w:t>92</w:t>
          </w:r>
          <w:r>
            <w:br/>
            <w:t xml:space="preserve">                                                       </w:t>
          </w:r>
          <w:r w:rsidRPr="00DB7ABA">
            <w:t xml:space="preserve">Morris, </w:t>
          </w:r>
          <w:proofErr w:type="spellStart"/>
          <w:r w:rsidRPr="00DB7ABA">
            <w:t>Kiyon</w:t>
          </w:r>
          <w:proofErr w:type="spellEnd"/>
          <w:r w:rsidRPr="00DB7ABA">
            <w:t xml:space="preserve"> C</w:t>
          </w:r>
          <w:r w:rsidRPr="00DB7ABA">
            <w:tab/>
          </w:r>
          <w:r>
            <w:t xml:space="preserve">            </w:t>
          </w:r>
          <w:r w:rsidRPr="00DB7ABA">
            <w:t>88</w:t>
          </w:r>
          <w:r w:rsidRPr="00DB7ABA">
            <w:tab/>
          </w:r>
          <w:r>
            <w:t xml:space="preserve">                                     </w:t>
          </w:r>
          <w:r w:rsidRPr="00DB7ABA">
            <w:t>80</w:t>
          </w:r>
          <w:r>
            <w:br/>
            <w:t xml:space="preserve">                                                       </w:t>
          </w:r>
          <w:proofErr w:type="spellStart"/>
          <w:r w:rsidRPr="00DB7ABA">
            <w:t>Norals</w:t>
          </w:r>
          <w:proofErr w:type="spellEnd"/>
          <w:r w:rsidRPr="00DB7ABA">
            <w:t xml:space="preserve">, </w:t>
          </w:r>
          <w:proofErr w:type="spellStart"/>
          <w:r w:rsidRPr="00DB7ABA">
            <w:t>Ja'Nautica</w:t>
          </w:r>
          <w:proofErr w:type="spellEnd"/>
          <w:r w:rsidRPr="00DB7ABA">
            <w:t xml:space="preserve"> C</w:t>
          </w:r>
          <w:r w:rsidRPr="00DB7ABA">
            <w:tab/>
          </w:r>
          <w:r>
            <w:t xml:space="preserve">            </w:t>
          </w:r>
          <w:r w:rsidRPr="00DB7ABA">
            <w:t>92</w:t>
          </w:r>
          <w:r w:rsidRPr="00DB7ABA">
            <w:tab/>
          </w:r>
          <w:r>
            <w:t xml:space="preserve">                                     </w:t>
          </w:r>
          <w:r w:rsidRPr="00DB7ABA">
            <w:t>92</w:t>
          </w:r>
          <w:r>
            <w:br/>
            <w:t xml:space="preserve">                                                       </w:t>
          </w:r>
          <w:r w:rsidRPr="00DB7ABA">
            <w:t>Page, Daisy D</w:t>
          </w:r>
          <w:r w:rsidRPr="00DB7ABA">
            <w:tab/>
          </w:r>
          <w:r>
            <w:t xml:space="preserve">                            </w:t>
          </w:r>
          <w:r w:rsidRPr="00DB7ABA">
            <w:t>60</w:t>
          </w:r>
          <w:r w:rsidRPr="00DB7ABA">
            <w:tab/>
          </w:r>
          <w:r>
            <w:t xml:space="preserve">                                     </w:t>
          </w:r>
          <w:r w:rsidRPr="00DB7ABA">
            <w:t>92</w:t>
          </w:r>
          <w:r>
            <w:br/>
            <w:t xml:space="preserve">                                                      </w:t>
          </w:r>
          <w:r w:rsidRPr="00DB7ABA">
            <w:t>Powell, Kareem M</w:t>
          </w:r>
          <w:r w:rsidRPr="00DB7ABA">
            <w:tab/>
          </w:r>
          <w:r>
            <w:t xml:space="preserve">            </w:t>
          </w:r>
          <w:r w:rsidRPr="00DB7ABA">
            <w:t>68</w:t>
          </w:r>
          <w:r w:rsidRPr="00DB7ABA">
            <w:tab/>
          </w:r>
          <w:r>
            <w:t xml:space="preserve">                                     </w:t>
          </w:r>
          <w:r w:rsidRPr="00DB7ABA">
            <w:t>64</w:t>
          </w:r>
          <w:r>
            <w:br/>
            <w:t xml:space="preserve">                                                      </w:t>
          </w:r>
          <w:r w:rsidRPr="00DB7ABA">
            <w:t xml:space="preserve">Smith, </w:t>
          </w:r>
          <w:proofErr w:type="spellStart"/>
          <w:r w:rsidRPr="00DB7ABA">
            <w:t>Cobe</w:t>
          </w:r>
          <w:proofErr w:type="spellEnd"/>
          <w:r w:rsidRPr="00DB7ABA">
            <w:t xml:space="preserve"> J</w:t>
          </w:r>
          <w:r>
            <w:t xml:space="preserve">                              </w:t>
          </w:r>
          <w:r w:rsidRPr="00DB7ABA">
            <w:t>88</w:t>
          </w:r>
          <w:r w:rsidRPr="00DB7ABA">
            <w:tab/>
          </w:r>
          <w:r>
            <w:t xml:space="preserve">                                     </w:t>
          </w:r>
          <w:r w:rsidRPr="00DB7ABA">
            <w:t>96</w:t>
          </w:r>
          <w:r>
            <w:br/>
            <w:t xml:space="preserve">                                                      </w:t>
          </w:r>
          <w:r w:rsidRPr="00DB7ABA">
            <w:t>Stanley, Amber F</w:t>
          </w:r>
          <w:r w:rsidRPr="00DB7ABA">
            <w:tab/>
          </w:r>
          <w:r>
            <w:t xml:space="preserve">            </w:t>
          </w:r>
          <w:r w:rsidRPr="00DB7ABA">
            <w:t>64</w:t>
          </w:r>
          <w:r>
            <w:t xml:space="preserve">                                                     </w:t>
          </w:r>
          <w:r w:rsidRPr="00DB7ABA">
            <w:t>56</w:t>
          </w:r>
          <w:r>
            <w:br/>
            <w:t xml:space="preserve">                                                      </w:t>
          </w:r>
          <w:proofErr w:type="spellStart"/>
          <w:r w:rsidRPr="00DB7ABA">
            <w:t>Unga</w:t>
          </w:r>
          <w:proofErr w:type="spellEnd"/>
          <w:r w:rsidRPr="00DB7ABA">
            <w:t>, Jewel R</w:t>
          </w:r>
          <w:r>
            <w:t xml:space="preserve">                             </w:t>
          </w:r>
          <w:r w:rsidRPr="00DB7ABA">
            <w:t>64</w:t>
          </w:r>
          <w:r w:rsidRPr="00DB7ABA">
            <w:tab/>
          </w:r>
          <w:r>
            <w:t xml:space="preserve">                                     </w:t>
          </w:r>
          <w:r w:rsidRPr="00DB7ABA">
            <w:t>88</w:t>
          </w:r>
          <w:r>
            <w:br/>
            <w:t xml:space="preserve">                                                      </w:t>
          </w:r>
          <w:r w:rsidRPr="00DB7ABA">
            <w:t xml:space="preserve">Washington, </w:t>
          </w:r>
          <w:proofErr w:type="spellStart"/>
          <w:r w:rsidRPr="00DB7ABA">
            <w:t>Dreka</w:t>
          </w:r>
          <w:proofErr w:type="spellEnd"/>
          <w:r w:rsidRPr="00DB7ABA">
            <w:tab/>
          </w:r>
          <w:r>
            <w:t xml:space="preserve">            </w:t>
          </w:r>
          <w:r w:rsidRPr="00DB7ABA">
            <w:t>52</w:t>
          </w:r>
          <w:r w:rsidRPr="00DB7ABA">
            <w:tab/>
          </w:r>
          <w:r>
            <w:t xml:space="preserve">                                     </w:t>
          </w:r>
          <w:r w:rsidRPr="00DB7ABA">
            <w:t>64</w:t>
          </w:r>
          <w:r>
            <w:br/>
            <w:t xml:space="preserve">                                                     </w:t>
          </w:r>
          <w:r w:rsidRPr="00DB7ABA">
            <w:t xml:space="preserve">Young, </w:t>
          </w:r>
          <w:proofErr w:type="spellStart"/>
          <w:r w:rsidRPr="00DB7ABA">
            <w:t>Corleshia</w:t>
          </w:r>
          <w:proofErr w:type="spellEnd"/>
          <w:r w:rsidRPr="00DB7ABA">
            <w:t xml:space="preserve"> R</w:t>
          </w:r>
          <w:r w:rsidRPr="00DB7ABA">
            <w:tab/>
          </w:r>
          <w:r>
            <w:t xml:space="preserve">            </w:t>
          </w:r>
          <w:r w:rsidRPr="00DB7ABA">
            <w:t>76</w:t>
          </w:r>
          <w:r w:rsidRPr="00DB7ABA">
            <w:tab/>
          </w:r>
          <w:r>
            <w:t xml:space="preserve">                                     </w:t>
          </w:r>
          <w:r w:rsidRPr="00DB7ABA">
            <w:t>92</w:t>
          </w:r>
          <w:r>
            <w:br/>
            <w:t xml:space="preserve">                                                     </w:t>
          </w:r>
          <w:r w:rsidRPr="00DB7ABA">
            <w:t xml:space="preserve">Young, </w:t>
          </w:r>
          <w:proofErr w:type="spellStart"/>
          <w:r w:rsidRPr="00DB7ABA">
            <w:t>Zepporian</w:t>
          </w:r>
          <w:proofErr w:type="spellEnd"/>
          <w:r w:rsidRPr="00DB7ABA">
            <w:t xml:space="preserve"> Y</w:t>
          </w:r>
          <w:r w:rsidRPr="00DB7ABA">
            <w:tab/>
          </w:r>
          <w:r>
            <w:t xml:space="preserve">            </w:t>
          </w:r>
          <w:r w:rsidRPr="00DB7ABA">
            <w:t>80</w:t>
          </w:r>
          <w:r w:rsidRPr="00DB7ABA">
            <w:tab/>
          </w:r>
          <w:r>
            <w:t xml:space="preserve">                                     </w:t>
          </w:r>
          <w:r w:rsidRPr="00DB7ABA">
            <w:t>72</w:t>
          </w:r>
          <w:r>
            <w:br/>
            <w:t xml:space="preserve">                                                     </w:t>
          </w:r>
          <w:r w:rsidRPr="00DB7ABA">
            <w:t>Zuniga, Ernesto</w:t>
          </w:r>
          <w:r w:rsidRPr="00DB7ABA">
            <w:tab/>
          </w:r>
          <w:r>
            <w:t xml:space="preserve">            </w:t>
          </w:r>
          <w:r w:rsidRPr="00DB7ABA">
            <w:t>68</w:t>
          </w:r>
          <w:r w:rsidRPr="00DB7ABA">
            <w:tab/>
          </w:r>
          <w:r>
            <w:t xml:space="preserve">                                     </w:t>
          </w:r>
          <w:r w:rsidRPr="00DB7ABA">
            <w:t>48</w:t>
          </w:r>
          <w:r>
            <w:br/>
            <w:t xml:space="preserve">                                                           </w:t>
          </w:r>
          <w:r w:rsidRPr="00DB7ABA">
            <w:t>Average</w:t>
          </w:r>
          <w:r w:rsidRPr="00DB7ABA">
            <w:tab/>
          </w:r>
          <w:r>
            <w:t xml:space="preserve">                            </w:t>
          </w:r>
          <w:r w:rsidRPr="00DB7ABA">
            <w:t>76</w:t>
          </w:r>
          <w:r w:rsidRPr="00DB7ABA">
            <w:tab/>
          </w:r>
          <w:r>
            <w:t xml:space="preserve">                                     </w:t>
          </w:r>
          <w:r w:rsidRPr="00DB7ABA">
            <w:t>78</w:t>
          </w:r>
          <w:r w:rsidRPr="00DB7ABA">
            <w:br/>
          </w:r>
          <w:r w:rsidRPr="00DB7ABA">
            <w:br/>
          </w:r>
          <w:r w:rsidRPr="00DB7ABA">
            <w:br/>
          </w:r>
          <w:r w:rsidRPr="00DB7ABA">
            <w:br/>
          </w:r>
          <w:r w:rsidRPr="00DB7ABA">
            <w:br/>
          </w:r>
          <w:r w:rsidRPr="00DB7ABA">
            <w:br/>
          </w:r>
          <w:r w:rsidRPr="00DB7ABA">
            <w:lastRenderedPageBreak/>
            <w:br/>
          </w:r>
        </w:p>
      </w:sdtContent>
    </w:sdt>
    <w:p w14:paraId="03C94A75" w14:textId="77777777" w:rsidR="00854196" w:rsidRPr="00A96467" w:rsidRDefault="00A96467" w:rsidP="00125646">
      <w:pPr>
        <w:pStyle w:val="Heading3"/>
      </w:pPr>
      <w:r w:rsidRPr="00A96467">
        <w:lastRenderedPageBreak/>
        <w:t>Pictures</w:t>
      </w:r>
    </w:p>
    <w:p w14:paraId="5C3A136A" w14:textId="587694DD" w:rsidR="00854196" w:rsidRDefault="00CD6CF0" w:rsidP="00596719">
      <w:pPr>
        <w:jc w:val="center"/>
      </w:pPr>
      <w:sdt>
        <w:sdtPr>
          <w:alias w:val="Picture"/>
          <w:tag w:val="image1"/>
          <w:id w:val="963009131"/>
          <w:lock w:val="sdtLocked"/>
          <w:picture/>
        </w:sdtPr>
        <w:sdtEndPr/>
        <w:sdtContent>
          <w:r w:rsidR="007C4688" w:rsidRPr="007C4688">
            <w:rPr>
              <w:noProof/>
            </w:rPr>
            <w:drawing>
              <wp:inline distT="0" distB="0" distL="0" distR="0" wp14:anchorId="0763AD77" wp14:editId="4BFEBFD3">
                <wp:extent cx="9144000" cy="595362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5953624"/>
                        </a:xfrm>
                        <a:prstGeom prst="rect">
                          <a:avLst/>
                        </a:prstGeom>
                        <a:noFill/>
                        <a:ln>
                          <a:noFill/>
                        </a:ln>
                      </pic:spPr>
                    </pic:pic>
                  </a:graphicData>
                </a:graphic>
              </wp:inline>
            </w:drawing>
          </w:r>
        </w:sdtContent>
      </w:sdt>
      <w:r w:rsidR="00F36E96">
        <w:t xml:space="preserve">  </w:t>
      </w:r>
      <w:sdt>
        <w:sdtPr>
          <w:alias w:val="Picture"/>
          <w:tag w:val="image2"/>
          <w:id w:val="-1989928288"/>
          <w:lock w:val="sdtLocked"/>
          <w:picture/>
        </w:sdtPr>
        <w:sdtEndPr/>
        <w:sdtContent>
          <w:r w:rsidR="00E50EDD" w:rsidRPr="00E50EDD">
            <w:rPr>
              <w:noProof/>
            </w:rPr>
            <w:drawing>
              <wp:inline distT="0" distB="0" distL="0" distR="0" wp14:anchorId="4EC3154F" wp14:editId="23B456E7">
                <wp:extent cx="6457950" cy="700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50" cy="7000875"/>
                        </a:xfrm>
                        <a:prstGeom prst="rect">
                          <a:avLst/>
                        </a:prstGeom>
                        <a:noFill/>
                        <a:ln>
                          <a:noFill/>
                        </a:ln>
                      </pic:spPr>
                    </pic:pic>
                  </a:graphicData>
                </a:graphic>
              </wp:inline>
            </w:drawing>
          </w:r>
        </w:sdtContent>
      </w:sdt>
      <w:r w:rsidR="00F36E96">
        <w:t xml:space="preserve">  </w:t>
      </w:r>
      <w:sdt>
        <w:sdtPr>
          <w:alias w:val="Picture"/>
          <w:tag w:val="image3"/>
          <w:id w:val="-2064255230"/>
          <w:lock w:val="sdtLocked"/>
          <w:picture/>
        </w:sdtPr>
        <w:sdtEndPr/>
        <w:sdtContent>
          <w:r w:rsidR="00976236" w:rsidRPr="00976236">
            <w:rPr>
              <w:noProof/>
            </w:rPr>
            <w:drawing>
              <wp:inline distT="0" distB="0" distL="0" distR="0" wp14:anchorId="2B6C28B6" wp14:editId="5F4EA2B3">
                <wp:extent cx="6724650" cy="528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528637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064"/>
    <w:rsid w:val="00000641"/>
    <w:rsid w:val="0000177F"/>
    <w:rsid w:val="00006D73"/>
    <w:rsid w:val="00015751"/>
    <w:rsid w:val="00020CAD"/>
    <w:rsid w:val="00021094"/>
    <w:rsid w:val="00034D50"/>
    <w:rsid w:val="00041F8F"/>
    <w:rsid w:val="00053485"/>
    <w:rsid w:val="0005491C"/>
    <w:rsid w:val="00063B6E"/>
    <w:rsid w:val="000640C7"/>
    <w:rsid w:val="00064F93"/>
    <w:rsid w:val="00067FAB"/>
    <w:rsid w:val="0007016F"/>
    <w:rsid w:val="000702A8"/>
    <w:rsid w:val="00073A5A"/>
    <w:rsid w:val="00080F08"/>
    <w:rsid w:val="00082A77"/>
    <w:rsid w:val="0008473C"/>
    <w:rsid w:val="00087547"/>
    <w:rsid w:val="00091C99"/>
    <w:rsid w:val="00096832"/>
    <w:rsid w:val="00096B84"/>
    <w:rsid w:val="000A3271"/>
    <w:rsid w:val="000A5078"/>
    <w:rsid w:val="000A690C"/>
    <w:rsid w:val="000C46EA"/>
    <w:rsid w:val="000C5265"/>
    <w:rsid w:val="000E0CE2"/>
    <w:rsid w:val="000E40AF"/>
    <w:rsid w:val="000E4A15"/>
    <w:rsid w:val="000E6F15"/>
    <w:rsid w:val="000F6AF3"/>
    <w:rsid w:val="001031BB"/>
    <w:rsid w:val="00106801"/>
    <w:rsid w:val="00125646"/>
    <w:rsid w:val="00131883"/>
    <w:rsid w:val="0013461C"/>
    <w:rsid w:val="001372D3"/>
    <w:rsid w:val="00142555"/>
    <w:rsid w:val="00151CC0"/>
    <w:rsid w:val="001531B9"/>
    <w:rsid w:val="001570C2"/>
    <w:rsid w:val="001575A5"/>
    <w:rsid w:val="00166684"/>
    <w:rsid w:val="00167727"/>
    <w:rsid w:val="001747BC"/>
    <w:rsid w:val="00176CCD"/>
    <w:rsid w:val="00177E68"/>
    <w:rsid w:val="00193F13"/>
    <w:rsid w:val="00194D97"/>
    <w:rsid w:val="001B364B"/>
    <w:rsid w:val="001C095C"/>
    <w:rsid w:val="001C1CB0"/>
    <w:rsid w:val="001C3E59"/>
    <w:rsid w:val="001C4C33"/>
    <w:rsid w:val="001D1AA5"/>
    <w:rsid w:val="001E2A22"/>
    <w:rsid w:val="001F2D32"/>
    <w:rsid w:val="0020018E"/>
    <w:rsid w:val="002009E3"/>
    <w:rsid w:val="00225B7C"/>
    <w:rsid w:val="00226E52"/>
    <w:rsid w:val="00230505"/>
    <w:rsid w:val="00231D07"/>
    <w:rsid w:val="00233DEB"/>
    <w:rsid w:val="00235F7E"/>
    <w:rsid w:val="002448B7"/>
    <w:rsid w:val="00247776"/>
    <w:rsid w:val="00251AEF"/>
    <w:rsid w:val="00255EEE"/>
    <w:rsid w:val="0026042A"/>
    <w:rsid w:val="00261D3F"/>
    <w:rsid w:val="0027609C"/>
    <w:rsid w:val="002766B5"/>
    <w:rsid w:val="00286790"/>
    <w:rsid w:val="00290D4E"/>
    <w:rsid w:val="0029255F"/>
    <w:rsid w:val="00293DE6"/>
    <w:rsid w:val="002A1570"/>
    <w:rsid w:val="002A2298"/>
    <w:rsid w:val="002B0411"/>
    <w:rsid w:val="002B6D3B"/>
    <w:rsid w:val="002B7FF7"/>
    <w:rsid w:val="002C38BD"/>
    <w:rsid w:val="002C6610"/>
    <w:rsid w:val="002C7102"/>
    <w:rsid w:val="002D6D88"/>
    <w:rsid w:val="002E17AF"/>
    <w:rsid w:val="002E2E17"/>
    <w:rsid w:val="002E33C7"/>
    <w:rsid w:val="002F2D4A"/>
    <w:rsid w:val="002F3E08"/>
    <w:rsid w:val="00300058"/>
    <w:rsid w:val="00300AEF"/>
    <w:rsid w:val="00300B53"/>
    <w:rsid w:val="003043BE"/>
    <w:rsid w:val="003069A4"/>
    <w:rsid w:val="003121D3"/>
    <w:rsid w:val="0031470E"/>
    <w:rsid w:val="00324715"/>
    <w:rsid w:val="003277F6"/>
    <w:rsid w:val="00333E8B"/>
    <w:rsid w:val="003374F4"/>
    <w:rsid w:val="00341994"/>
    <w:rsid w:val="00342DD5"/>
    <w:rsid w:val="00343C74"/>
    <w:rsid w:val="00345E99"/>
    <w:rsid w:val="0035012D"/>
    <w:rsid w:val="00354756"/>
    <w:rsid w:val="0036090D"/>
    <w:rsid w:val="00361301"/>
    <w:rsid w:val="00365B0B"/>
    <w:rsid w:val="00374F01"/>
    <w:rsid w:val="00382C34"/>
    <w:rsid w:val="00384D00"/>
    <w:rsid w:val="00392E06"/>
    <w:rsid w:val="0039709D"/>
    <w:rsid w:val="003A2488"/>
    <w:rsid w:val="003A4C9B"/>
    <w:rsid w:val="003A53AA"/>
    <w:rsid w:val="003A5F7E"/>
    <w:rsid w:val="003B384C"/>
    <w:rsid w:val="003B4D12"/>
    <w:rsid w:val="003B5C7B"/>
    <w:rsid w:val="003C08C1"/>
    <w:rsid w:val="003C23BD"/>
    <w:rsid w:val="003D1C73"/>
    <w:rsid w:val="003D44EF"/>
    <w:rsid w:val="003D52FC"/>
    <w:rsid w:val="003D7BBC"/>
    <w:rsid w:val="003E2FC4"/>
    <w:rsid w:val="003E66E2"/>
    <w:rsid w:val="003F07E5"/>
    <w:rsid w:val="003F71C6"/>
    <w:rsid w:val="003F722C"/>
    <w:rsid w:val="00400D0F"/>
    <w:rsid w:val="004014B5"/>
    <w:rsid w:val="004140EB"/>
    <w:rsid w:val="00422BD2"/>
    <w:rsid w:val="00424542"/>
    <w:rsid w:val="00424A1F"/>
    <w:rsid w:val="004263C6"/>
    <w:rsid w:val="00431046"/>
    <w:rsid w:val="00434E15"/>
    <w:rsid w:val="00446E7A"/>
    <w:rsid w:val="00451F4E"/>
    <w:rsid w:val="00461D02"/>
    <w:rsid w:val="00462937"/>
    <w:rsid w:val="00463BA0"/>
    <w:rsid w:val="00476752"/>
    <w:rsid w:val="00485DA4"/>
    <w:rsid w:val="004920C2"/>
    <w:rsid w:val="00497B93"/>
    <w:rsid w:val="004A6F04"/>
    <w:rsid w:val="004A7D0F"/>
    <w:rsid w:val="004B07AD"/>
    <w:rsid w:val="004B2B50"/>
    <w:rsid w:val="004D5184"/>
    <w:rsid w:val="004D5E5B"/>
    <w:rsid w:val="004E06D7"/>
    <w:rsid w:val="004E1065"/>
    <w:rsid w:val="004E11A2"/>
    <w:rsid w:val="004E3817"/>
    <w:rsid w:val="004E4DFC"/>
    <w:rsid w:val="004E512E"/>
    <w:rsid w:val="004E6C6F"/>
    <w:rsid w:val="004E6F77"/>
    <w:rsid w:val="004F3649"/>
    <w:rsid w:val="00515361"/>
    <w:rsid w:val="00517C90"/>
    <w:rsid w:val="0052695C"/>
    <w:rsid w:val="00532054"/>
    <w:rsid w:val="00532D89"/>
    <w:rsid w:val="005348D2"/>
    <w:rsid w:val="00542F1D"/>
    <w:rsid w:val="00553BA1"/>
    <w:rsid w:val="005620DB"/>
    <w:rsid w:val="005630AF"/>
    <w:rsid w:val="005652CC"/>
    <w:rsid w:val="005716F6"/>
    <w:rsid w:val="005744D3"/>
    <w:rsid w:val="00586B3C"/>
    <w:rsid w:val="0058736E"/>
    <w:rsid w:val="00590675"/>
    <w:rsid w:val="005923D4"/>
    <w:rsid w:val="0059247A"/>
    <w:rsid w:val="00595E49"/>
    <w:rsid w:val="0059661C"/>
    <w:rsid w:val="0059663D"/>
    <w:rsid w:val="00596719"/>
    <w:rsid w:val="005C12AD"/>
    <w:rsid w:val="005C5672"/>
    <w:rsid w:val="005C61A3"/>
    <w:rsid w:val="005D3023"/>
    <w:rsid w:val="005D637F"/>
    <w:rsid w:val="005E48F1"/>
    <w:rsid w:val="005E4A61"/>
    <w:rsid w:val="00605C08"/>
    <w:rsid w:val="00610737"/>
    <w:rsid w:val="006148F6"/>
    <w:rsid w:val="0061580B"/>
    <w:rsid w:val="00622BCF"/>
    <w:rsid w:val="006258DD"/>
    <w:rsid w:val="00633EC2"/>
    <w:rsid w:val="006366F6"/>
    <w:rsid w:val="00641F74"/>
    <w:rsid w:val="006500CD"/>
    <w:rsid w:val="00653CD7"/>
    <w:rsid w:val="00653F08"/>
    <w:rsid w:val="00655F64"/>
    <w:rsid w:val="00657CFA"/>
    <w:rsid w:val="00662A76"/>
    <w:rsid w:val="006655C6"/>
    <w:rsid w:val="00686A7B"/>
    <w:rsid w:val="0069077C"/>
    <w:rsid w:val="0069444E"/>
    <w:rsid w:val="006948F8"/>
    <w:rsid w:val="00696B91"/>
    <w:rsid w:val="006B06BD"/>
    <w:rsid w:val="006C39F0"/>
    <w:rsid w:val="006D78E2"/>
    <w:rsid w:val="006E5A94"/>
    <w:rsid w:val="006E6E9B"/>
    <w:rsid w:val="006F08AA"/>
    <w:rsid w:val="006F14C5"/>
    <w:rsid w:val="006F4FA3"/>
    <w:rsid w:val="007078E5"/>
    <w:rsid w:val="0071118C"/>
    <w:rsid w:val="00711B4C"/>
    <w:rsid w:val="00712498"/>
    <w:rsid w:val="007173EB"/>
    <w:rsid w:val="007212BF"/>
    <w:rsid w:val="00723E06"/>
    <w:rsid w:val="00724E2D"/>
    <w:rsid w:val="007345F1"/>
    <w:rsid w:val="0073730F"/>
    <w:rsid w:val="0073796A"/>
    <w:rsid w:val="00741083"/>
    <w:rsid w:val="00747207"/>
    <w:rsid w:val="00756C76"/>
    <w:rsid w:val="00757475"/>
    <w:rsid w:val="0076472C"/>
    <w:rsid w:val="0077695A"/>
    <w:rsid w:val="00785588"/>
    <w:rsid w:val="00786A64"/>
    <w:rsid w:val="00787499"/>
    <w:rsid w:val="00787737"/>
    <w:rsid w:val="007A4DE4"/>
    <w:rsid w:val="007A7327"/>
    <w:rsid w:val="007B4A39"/>
    <w:rsid w:val="007B7843"/>
    <w:rsid w:val="007C4688"/>
    <w:rsid w:val="007D2A59"/>
    <w:rsid w:val="007E5ECA"/>
    <w:rsid w:val="007F0E4A"/>
    <w:rsid w:val="007F12BD"/>
    <w:rsid w:val="007F2101"/>
    <w:rsid w:val="007F50A6"/>
    <w:rsid w:val="007F593B"/>
    <w:rsid w:val="00806099"/>
    <w:rsid w:val="00807FB8"/>
    <w:rsid w:val="0081037D"/>
    <w:rsid w:val="00815BC4"/>
    <w:rsid w:val="00815D7E"/>
    <w:rsid w:val="00820434"/>
    <w:rsid w:val="008257EC"/>
    <w:rsid w:val="00825F0E"/>
    <w:rsid w:val="008302FB"/>
    <w:rsid w:val="008334DD"/>
    <w:rsid w:val="00835025"/>
    <w:rsid w:val="00841EBF"/>
    <w:rsid w:val="00843FF1"/>
    <w:rsid w:val="00847202"/>
    <w:rsid w:val="00854196"/>
    <w:rsid w:val="00854290"/>
    <w:rsid w:val="008673CA"/>
    <w:rsid w:val="00870C2B"/>
    <w:rsid w:val="008712A9"/>
    <w:rsid w:val="00880631"/>
    <w:rsid w:val="00882D80"/>
    <w:rsid w:val="00884CEE"/>
    <w:rsid w:val="00887F3F"/>
    <w:rsid w:val="0089361B"/>
    <w:rsid w:val="00893E37"/>
    <w:rsid w:val="008A0F62"/>
    <w:rsid w:val="008A3164"/>
    <w:rsid w:val="008A7F16"/>
    <w:rsid w:val="008B4B11"/>
    <w:rsid w:val="008B5707"/>
    <w:rsid w:val="008B6BF5"/>
    <w:rsid w:val="008C3AB5"/>
    <w:rsid w:val="008D3697"/>
    <w:rsid w:val="008D5073"/>
    <w:rsid w:val="008D666E"/>
    <w:rsid w:val="008F2431"/>
    <w:rsid w:val="008F6B16"/>
    <w:rsid w:val="00913046"/>
    <w:rsid w:val="0091793A"/>
    <w:rsid w:val="009438C8"/>
    <w:rsid w:val="0095238A"/>
    <w:rsid w:val="009530E4"/>
    <w:rsid w:val="0096730F"/>
    <w:rsid w:val="00972CF8"/>
    <w:rsid w:val="00976236"/>
    <w:rsid w:val="009769C8"/>
    <w:rsid w:val="00992242"/>
    <w:rsid w:val="00994A9C"/>
    <w:rsid w:val="00994B19"/>
    <w:rsid w:val="009A12DB"/>
    <w:rsid w:val="009A7760"/>
    <w:rsid w:val="009B2CBB"/>
    <w:rsid w:val="009B43F0"/>
    <w:rsid w:val="009B5358"/>
    <w:rsid w:val="009B5BE0"/>
    <w:rsid w:val="009C11C8"/>
    <w:rsid w:val="009C3478"/>
    <w:rsid w:val="009C593A"/>
    <w:rsid w:val="009C5B36"/>
    <w:rsid w:val="009C7967"/>
    <w:rsid w:val="009D0831"/>
    <w:rsid w:val="009D2E1E"/>
    <w:rsid w:val="009D4DD5"/>
    <w:rsid w:val="009D640E"/>
    <w:rsid w:val="009E055A"/>
    <w:rsid w:val="009E3875"/>
    <w:rsid w:val="009F0CA7"/>
    <w:rsid w:val="009F1936"/>
    <w:rsid w:val="009F1C5E"/>
    <w:rsid w:val="009F64A0"/>
    <w:rsid w:val="009F69E2"/>
    <w:rsid w:val="00A050B7"/>
    <w:rsid w:val="00A05DA4"/>
    <w:rsid w:val="00A12F3A"/>
    <w:rsid w:val="00A151F6"/>
    <w:rsid w:val="00A20E9A"/>
    <w:rsid w:val="00A24D72"/>
    <w:rsid w:val="00A24E44"/>
    <w:rsid w:val="00A25E2F"/>
    <w:rsid w:val="00A267F6"/>
    <w:rsid w:val="00A314A7"/>
    <w:rsid w:val="00A34370"/>
    <w:rsid w:val="00A375AC"/>
    <w:rsid w:val="00A40300"/>
    <w:rsid w:val="00A41372"/>
    <w:rsid w:val="00A42738"/>
    <w:rsid w:val="00A43A07"/>
    <w:rsid w:val="00A44A3C"/>
    <w:rsid w:val="00A47D9A"/>
    <w:rsid w:val="00A555DA"/>
    <w:rsid w:val="00A57343"/>
    <w:rsid w:val="00A77C8C"/>
    <w:rsid w:val="00A82021"/>
    <w:rsid w:val="00A86697"/>
    <w:rsid w:val="00A90FBC"/>
    <w:rsid w:val="00A93582"/>
    <w:rsid w:val="00A96467"/>
    <w:rsid w:val="00AA18CD"/>
    <w:rsid w:val="00AA2AFE"/>
    <w:rsid w:val="00AA34BA"/>
    <w:rsid w:val="00AB0001"/>
    <w:rsid w:val="00AB5C3B"/>
    <w:rsid w:val="00AC7556"/>
    <w:rsid w:val="00AD0591"/>
    <w:rsid w:val="00AE2402"/>
    <w:rsid w:val="00AE3D92"/>
    <w:rsid w:val="00AE4552"/>
    <w:rsid w:val="00AF67E7"/>
    <w:rsid w:val="00B019D1"/>
    <w:rsid w:val="00B01DEA"/>
    <w:rsid w:val="00B13F41"/>
    <w:rsid w:val="00B14CDA"/>
    <w:rsid w:val="00B17F7B"/>
    <w:rsid w:val="00B43664"/>
    <w:rsid w:val="00B44883"/>
    <w:rsid w:val="00B5093F"/>
    <w:rsid w:val="00B5741B"/>
    <w:rsid w:val="00B77F90"/>
    <w:rsid w:val="00B938DB"/>
    <w:rsid w:val="00BA530B"/>
    <w:rsid w:val="00BB4DBE"/>
    <w:rsid w:val="00BC33F8"/>
    <w:rsid w:val="00BC3585"/>
    <w:rsid w:val="00BC4B54"/>
    <w:rsid w:val="00BD099B"/>
    <w:rsid w:val="00BE35ED"/>
    <w:rsid w:val="00BF2DDE"/>
    <w:rsid w:val="00C013EF"/>
    <w:rsid w:val="00C01B47"/>
    <w:rsid w:val="00C16F13"/>
    <w:rsid w:val="00C17835"/>
    <w:rsid w:val="00C25712"/>
    <w:rsid w:val="00C272BA"/>
    <w:rsid w:val="00C27750"/>
    <w:rsid w:val="00C31E0A"/>
    <w:rsid w:val="00C41A4B"/>
    <w:rsid w:val="00C517D1"/>
    <w:rsid w:val="00C558CD"/>
    <w:rsid w:val="00C57B44"/>
    <w:rsid w:val="00C627E6"/>
    <w:rsid w:val="00C6664E"/>
    <w:rsid w:val="00C66B82"/>
    <w:rsid w:val="00C70E44"/>
    <w:rsid w:val="00C75AAC"/>
    <w:rsid w:val="00C93CBA"/>
    <w:rsid w:val="00C93FF6"/>
    <w:rsid w:val="00C948CC"/>
    <w:rsid w:val="00C955BC"/>
    <w:rsid w:val="00CA552B"/>
    <w:rsid w:val="00CA66E7"/>
    <w:rsid w:val="00CB1365"/>
    <w:rsid w:val="00CB6705"/>
    <w:rsid w:val="00CC141C"/>
    <w:rsid w:val="00CC1658"/>
    <w:rsid w:val="00CC2306"/>
    <w:rsid w:val="00CC3F4C"/>
    <w:rsid w:val="00CC42A6"/>
    <w:rsid w:val="00CC5D53"/>
    <w:rsid w:val="00CD0BD5"/>
    <w:rsid w:val="00CD6CF0"/>
    <w:rsid w:val="00CD7745"/>
    <w:rsid w:val="00CF131B"/>
    <w:rsid w:val="00CF2E3D"/>
    <w:rsid w:val="00CF33DA"/>
    <w:rsid w:val="00D05E51"/>
    <w:rsid w:val="00D202A2"/>
    <w:rsid w:val="00D32EF6"/>
    <w:rsid w:val="00D34222"/>
    <w:rsid w:val="00D36FF3"/>
    <w:rsid w:val="00D41F1B"/>
    <w:rsid w:val="00D54B63"/>
    <w:rsid w:val="00D622AF"/>
    <w:rsid w:val="00D642D2"/>
    <w:rsid w:val="00D64826"/>
    <w:rsid w:val="00D6648D"/>
    <w:rsid w:val="00D66AB4"/>
    <w:rsid w:val="00D72AFB"/>
    <w:rsid w:val="00D73E72"/>
    <w:rsid w:val="00D7689E"/>
    <w:rsid w:val="00D81250"/>
    <w:rsid w:val="00D86654"/>
    <w:rsid w:val="00D90120"/>
    <w:rsid w:val="00D91B1A"/>
    <w:rsid w:val="00D921ED"/>
    <w:rsid w:val="00D97F09"/>
    <w:rsid w:val="00DA3007"/>
    <w:rsid w:val="00DB16E6"/>
    <w:rsid w:val="00DB1769"/>
    <w:rsid w:val="00DB3FD6"/>
    <w:rsid w:val="00DB7ABA"/>
    <w:rsid w:val="00DC4B73"/>
    <w:rsid w:val="00DD1F99"/>
    <w:rsid w:val="00DD5D5C"/>
    <w:rsid w:val="00DD7C9C"/>
    <w:rsid w:val="00DE062F"/>
    <w:rsid w:val="00DE15AD"/>
    <w:rsid w:val="00DE1FD9"/>
    <w:rsid w:val="00DF5D44"/>
    <w:rsid w:val="00E12939"/>
    <w:rsid w:val="00E15D70"/>
    <w:rsid w:val="00E17A8C"/>
    <w:rsid w:val="00E22614"/>
    <w:rsid w:val="00E261A1"/>
    <w:rsid w:val="00E3609F"/>
    <w:rsid w:val="00E420F8"/>
    <w:rsid w:val="00E426CF"/>
    <w:rsid w:val="00E432A9"/>
    <w:rsid w:val="00E506C7"/>
    <w:rsid w:val="00E50EDD"/>
    <w:rsid w:val="00E62805"/>
    <w:rsid w:val="00E656AB"/>
    <w:rsid w:val="00E65F68"/>
    <w:rsid w:val="00E661E4"/>
    <w:rsid w:val="00E705FF"/>
    <w:rsid w:val="00E84816"/>
    <w:rsid w:val="00E932CB"/>
    <w:rsid w:val="00E93EBC"/>
    <w:rsid w:val="00EB1AA9"/>
    <w:rsid w:val="00EB417A"/>
    <w:rsid w:val="00EB675E"/>
    <w:rsid w:val="00EC15B4"/>
    <w:rsid w:val="00EC4B38"/>
    <w:rsid w:val="00ED0A06"/>
    <w:rsid w:val="00ED15E0"/>
    <w:rsid w:val="00ED44B3"/>
    <w:rsid w:val="00ED5A2F"/>
    <w:rsid w:val="00EE129C"/>
    <w:rsid w:val="00EF02FE"/>
    <w:rsid w:val="00EF1FB1"/>
    <w:rsid w:val="00EF4BAB"/>
    <w:rsid w:val="00EF6605"/>
    <w:rsid w:val="00F0312F"/>
    <w:rsid w:val="00F06C8A"/>
    <w:rsid w:val="00F13435"/>
    <w:rsid w:val="00F14608"/>
    <w:rsid w:val="00F1678E"/>
    <w:rsid w:val="00F16BDD"/>
    <w:rsid w:val="00F34D14"/>
    <w:rsid w:val="00F36E96"/>
    <w:rsid w:val="00F4501B"/>
    <w:rsid w:val="00F54FEB"/>
    <w:rsid w:val="00F56B2E"/>
    <w:rsid w:val="00F6769C"/>
    <w:rsid w:val="00F72AF3"/>
    <w:rsid w:val="00F7516F"/>
    <w:rsid w:val="00F81D88"/>
    <w:rsid w:val="00F82072"/>
    <w:rsid w:val="00F871E4"/>
    <w:rsid w:val="00F97AB2"/>
    <w:rsid w:val="00FA0A50"/>
    <w:rsid w:val="00FA192D"/>
    <w:rsid w:val="00FA38B3"/>
    <w:rsid w:val="00FA56D9"/>
    <w:rsid w:val="00FB0912"/>
    <w:rsid w:val="00FB2A96"/>
    <w:rsid w:val="00FB5F22"/>
    <w:rsid w:val="00FC175E"/>
    <w:rsid w:val="00FC1861"/>
    <w:rsid w:val="00FD2E88"/>
    <w:rsid w:val="00FD465D"/>
    <w:rsid w:val="00FD544F"/>
    <w:rsid w:val="00FE7DA8"/>
    <w:rsid w:val="00FF163E"/>
    <w:rsid w:val="00FF214F"/>
    <w:rsid w:val="00FF6E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FAD"/>
  <w15:chartTrackingRefBased/>
  <w15:docId w15:val="{41B570C1-13FA-46F3-A049-2DE9CE4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8C1"/>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BB13F2">
          <w:pPr>
            <w:pStyle w:val="FIELDLABEL"/>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BB13F2">
          <w:pPr>
            <w:rPr>
              <w:rStyle w:val="FieldPlaceholder"/>
            </w:rPr>
          </w:pPr>
          <w:r w:rsidRPr="00A44A3C">
            <w:rPr>
              <w:rStyle w:val="FieldPlaceholder"/>
            </w:rPr>
            <w:t xml:space="preserve"> </w:t>
          </w:r>
        </w:p>
        <w:p w:rsidR="00ED3B2F" w:rsidRPr="00A44A3C" w:rsidRDefault="00ED3B2F" w:rsidP="00BB13F2">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2AD95B0D7CA647A19D4ED35060920460"/>
        <w:category>
          <w:name w:val="General"/>
          <w:gallery w:val="placeholder"/>
        </w:category>
        <w:types>
          <w:type w:val="bbPlcHdr"/>
        </w:types>
        <w:behaviors>
          <w:behavior w:val="content"/>
        </w:behaviors>
        <w:guid w:val="{1D755DF2-6EED-4D86-AFF0-A038323E6E58}"/>
      </w:docPartPr>
      <w:docPartBody>
        <w:p w:rsidR="00666CE1" w:rsidRDefault="00A130FE" w:rsidP="00A130FE">
          <w:pPr>
            <w:pStyle w:val="2AD95B0D7CA647A19D4ED35060920460"/>
          </w:pPr>
          <w:r w:rsidRPr="00194D97">
            <w:rPr>
              <w:rStyle w:val="FieldPlaceholder"/>
            </w:rPr>
            <w:t xml:space="preserve">Describe Means of Assessment 1 </w:t>
          </w:r>
        </w:p>
      </w:docPartBody>
    </w:docPart>
    <w:docPart>
      <w:docPartPr>
        <w:name w:val="3623D120FC9E4E6088D6F28681D8ABD2"/>
        <w:category>
          <w:name w:val="General"/>
          <w:gallery w:val="placeholder"/>
        </w:category>
        <w:types>
          <w:type w:val="bbPlcHdr"/>
        </w:types>
        <w:behaviors>
          <w:behavior w:val="content"/>
        </w:behaviors>
        <w:guid w:val="{E5CABF4C-080A-4D10-B38E-1ED68F690981}"/>
      </w:docPartPr>
      <w:docPartBody>
        <w:p w:rsidR="00666CE1" w:rsidRDefault="00A130FE" w:rsidP="00A130FE">
          <w:pPr>
            <w:pStyle w:val="3623D120FC9E4E6088D6F28681D8ABD2"/>
          </w:pPr>
          <w:r w:rsidRPr="00194D97">
            <w:rPr>
              <w:rStyle w:val="FieldPlaceholder"/>
            </w:rPr>
            <w:t xml:space="preserve">Describe data collection plan </w:t>
          </w:r>
        </w:p>
      </w:docPartBody>
    </w:docPart>
    <w:docPart>
      <w:docPartPr>
        <w:name w:val="AB4313707ABA440C8825F684F9BCDBFB"/>
        <w:category>
          <w:name w:val="General"/>
          <w:gallery w:val="placeholder"/>
        </w:category>
        <w:types>
          <w:type w:val="bbPlcHdr"/>
        </w:types>
        <w:behaviors>
          <w:behavior w:val="content"/>
        </w:behaviors>
        <w:guid w:val="{148AFE9C-17F5-4B5E-9123-E491B7631219}"/>
      </w:docPartPr>
      <w:docPartBody>
        <w:p w:rsidR="00666CE1" w:rsidRDefault="00A130FE" w:rsidP="00A130FE">
          <w:pPr>
            <w:pStyle w:val="AB4313707ABA440C8825F684F9BCDBFB"/>
          </w:pPr>
          <w:r w:rsidRPr="00194D97">
            <w:rPr>
              <w:rStyle w:val="FieldPlaceholder"/>
            </w:rPr>
            <w:t xml:space="preserve">Describe benchmarks for Means of Assessment #1 </w:t>
          </w:r>
        </w:p>
      </w:docPartBody>
    </w:docPart>
    <w:docPart>
      <w:docPartPr>
        <w:name w:val="0C36F139E6A14CED95664C374605B3EF"/>
        <w:category>
          <w:name w:val="General"/>
          <w:gallery w:val="placeholder"/>
        </w:category>
        <w:types>
          <w:type w:val="bbPlcHdr"/>
        </w:types>
        <w:behaviors>
          <w:behavior w:val="content"/>
        </w:behaviors>
        <w:guid w:val="{1648AD21-0C34-4A06-8B30-2F31F17B048A}"/>
      </w:docPartPr>
      <w:docPartBody>
        <w:p w:rsidR="00666CE1" w:rsidRDefault="00A130FE" w:rsidP="00A130FE">
          <w:pPr>
            <w:pStyle w:val="0C36F139E6A14CED95664C374605B3EF"/>
          </w:pPr>
          <w:r w:rsidRPr="00194D97">
            <w:rPr>
              <w:rStyle w:val="FieldPlaceholder"/>
            </w:rPr>
            <w:t xml:space="preserve">Describe Means of Assessment 2 </w:t>
          </w:r>
        </w:p>
      </w:docPartBody>
    </w:docPart>
    <w:docPart>
      <w:docPartPr>
        <w:name w:val="9B819F6845304D549FB17759EF28DFDA"/>
        <w:category>
          <w:name w:val="General"/>
          <w:gallery w:val="placeholder"/>
        </w:category>
        <w:types>
          <w:type w:val="bbPlcHdr"/>
        </w:types>
        <w:behaviors>
          <w:behavior w:val="content"/>
        </w:behaviors>
        <w:guid w:val="{5DEF85D6-FA26-44E6-AC72-BA1B3625AC81}"/>
      </w:docPartPr>
      <w:docPartBody>
        <w:p w:rsidR="00666CE1" w:rsidRDefault="00A130FE" w:rsidP="00A130FE">
          <w:pPr>
            <w:pStyle w:val="9B819F6845304D549FB17759EF28DFDA"/>
          </w:pPr>
          <w:r w:rsidRPr="00194D97">
            <w:rPr>
              <w:rStyle w:val="FieldPlaceholder"/>
            </w:rPr>
            <w:t xml:space="preserve">Describe data collection plan </w:t>
          </w:r>
        </w:p>
      </w:docPartBody>
    </w:docPart>
    <w:docPart>
      <w:docPartPr>
        <w:name w:val="6ED5E2AFA82049D38D820E554360D510"/>
        <w:category>
          <w:name w:val="General"/>
          <w:gallery w:val="placeholder"/>
        </w:category>
        <w:types>
          <w:type w:val="bbPlcHdr"/>
        </w:types>
        <w:behaviors>
          <w:behavior w:val="content"/>
        </w:behaviors>
        <w:guid w:val="{5CE8F310-F48E-49D9-A58C-0CB439F3A731}"/>
      </w:docPartPr>
      <w:docPartBody>
        <w:p w:rsidR="00666CE1" w:rsidRDefault="00A130FE" w:rsidP="00A130FE">
          <w:pPr>
            <w:pStyle w:val="6ED5E2AFA82049D38D820E554360D510"/>
          </w:pPr>
          <w:r w:rsidRPr="005E4A61">
            <w:rPr>
              <w:rStyle w:val="FieldPlaceholder"/>
            </w:rPr>
            <w:t xml:space="preserve">Describe data collection plan </w:t>
          </w:r>
        </w:p>
      </w:docPartBody>
    </w:docPart>
    <w:docPart>
      <w:docPartPr>
        <w:name w:val="DD030AA86CC44BB5BBB6529692D7B06F"/>
        <w:category>
          <w:name w:val="General"/>
          <w:gallery w:val="placeholder"/>
        </w:category>
        <w:types>
          <w:type w:val="bbPlcHdr"/>
        </w:types>
        <w:behaviors>
          <w:behavior w:val="content"/>
        </w:behaviors>
        <w:guid w:val="{22E5BE41-D7B6-4E5E-BF22-FD746BF79517}"/>
      </w:docPartPr>
      <w:docPartBody>
        <w:p w:rsidR="00666CE1" w:rsidRDefault="00A130FE" w:rsidP="00A130FE">
          <w:pPr>
            <w:pStyle w:val="DD030AA86CC44BB5BBB6529692D7B06F"/>
          </w:pPr>
          <w:r w:rsidRPr="005E4A61">
            <w:rPr>
              <w:rStyle w:val="FieldPlaceholder"/>
            </w:rPr>
            <w:t xml:space="preserve">Describe benchmarks for Means of Assessment #2 </w:t>
          </w:r>
        </w:p>
      </w:docPartBody>
    </w:docPart>
    <w:docPart>
      <w:docPartPr>
        <w:name w:val="F406943A225A42ECA318BC0A917032BE"/>
        <w:category>
          <w:name w:val="General"/>
          <w:gallery w:val="placeholder"/>
        </w:category>
        <w:types>
          <w:type w:val="bbPlcHdr"/>
        </w:types>
        <w:behaviors>
          <w:behavior w:val="content"/>
        </w:behaviors>
        <w:guid w:val="{11C04988-4DE2-4619-AC91-220071E498EB}"/>
      </w:docPartPr>
      <w:docPartBody>
        <w:p w:rsidR="00666CE1" w:rsidRDefault="00A130FE" w:rsidP="00A130FE">
          <w:pPr>
            <w:pStyle w:val="F406943A225A42ECA318BC0A917032BE"/>
          </w:pPr>
          <w:r w:rsidRPr="00887F3F">
            <w:rPr>
              <w:rStyle w:val="FieldPlaceholder"/>
            </w:rPr>
            <w:t xml:space="preserve">Describe Means of Assessment 1 </w:t>
          </w:r>
        </w:p>
      </w:docPartBody>
    </w:docPart>
    <w:docPart>
      <w:docPartPr>
        <w:name w:val="E5EC6869C6B44476B570852C3040FC20"/>
        <w:category>
          <w:name w:val="General"/>
          <w:gallery w:val="placeholder"/>
        </w:category>
        <w:types>
          <w:type w:val="bbPlcHdr"/>
        </w:types>
        <w:behaviors>
          <w:behavior w:val="content"/>
        </w:behaviors>
        <w:guid w:val="{8739A736-49DE-4A5F-9213-D594B74A2F3B}"/>
      </w:docPartPr>
      <w:docPartBody>
        <w:p w:rsidR="00666CE1" w:rsidRDefault="00A130FE" w:rsidP="00A130FE">
          <w:pPr>
            <w:pStyle w:val="E5EC6869C6B44476B570852C3040FC20"/>
          </w:pPr>
          <w:r w:rsidRPr="00887F3F">
            <w:rPr>
              <w:rStyle w:val="FieldPlaceholder"/>
            </w:rPr>
            <w:t xml:space="preserve">Describe Means of Assessment 2 </w:t>
          </w:r>
        </w:p>
      </w:docPartBody>
    </w:docPart>
    <w:docPart>
      <w:docPartPr>
        <w:name w:val="CDC5F44AD2254BBCACA5FEAF8655896D"/>
        <w:category>
          <w:name w:val="General"/>
          <w:gallery w:val="placeholder"/>
        </w:category>
        <w:types>
          <w:type w:val="bbPlcHdr"/>
        </w:types>
        <w:behaviors>
          <w:behavior w:val="content"/>
        </w:behaviors>
        <w:guid w:val="{6F76EB21-84F8-48BB-903E-06B50546749B}"/>
      </w:docPartPr>
      <w:docPartBody>
        <w:p w:rsidR="00666CE1" w:rsidRDefault="00A130FE" w:rsidP="00A130FE">
          <w:pPr>
            <w:pStyle w:val="CDC5F44AD2254BBCACA5FEAF8655896D"/>
          </w:pPr>
          <w:r w:rsidRPr="005E4A61">
            <w:rPr>
              <w:rStyle w:val="FieldPlaceholder"/>
            </w:rPr>
            <w:t xml:space="preserve">Describe data collection plan </w:t>
          </w:r>
        </w:p>
      </w:docPartBody>
    </w:docPart>
    <w:docPart>
      <w:docPartPr>
        <w:name w:val="1264CA9B2BBD4233A4B866E1585F2E24"/>
        <w:category>
          <w:name w:val="General"/>
          <w:gallery w:val="placeholder"/>
        </w:category>
        <w:types>
          <w:type w:val="bbPlcHdr"/>
        </w:types>
        <w:behaviors>
          <w:behavior w:val="content"/>
        </w:behaviors>
        <w:guid w:val="{E7442067-F806-49E7-8CB1-9C4EABFBAFB4}"/>
      </w:docPartPr>
      <w:docPartBody>
        <w:p w:rsidR="00666CE1" w:rsidRDefault="00A130FE" w:rsidP="00A130FE">
          <w:pPr>
            <w:pStyle w:val="1264CA9B2BBD4233A4B866E1585F2E24"/>
          </w:pPr>
          <w:r w:rsidRPr="005E4A61">
            <w:rPr>
              <w:rStyle w:val="FieldPlaceholder"/>
            </w:rPr>
            <w:t xml:space="preserve">Describe data collection plan </w:t>
          </w:r>
        </w:p>
      </w:docPartBody>
    </w:docPart>
    <w:docPart>
      <w:docPartPr>
        <w:name w:val="4D00A1301F3A400CBB87EB40331E3FC0"/>
        <w:category>
          <w:name w:val="General"/>
          <w:gallery w:val="placeholder"/>
        </w:category>
        <w:types>
          <w:type w:val="bbPlcHdr"/>
        </w:types>
        <w:behaviors>
          <w:behavior w:val="content"/>
        </w:behaviors>
        <w:guid w:val="{ED45863C-0EC3-4B7B-BABA-C49E9CA544F3}"/>
      </w:docPartPr>
      <w:docPartBody>
        <w:p w:rsidR="00666CE1" w:rsidRDefault="00A130FE" w:rsidP="00A130FE">
          <w:pPr>
            <w:pStyle w:val="4D00A1301F3A400CBB87EB40331E3FC0"/>
          </w:pPr>
          <w:r w:rsidRPr="00887F3F">
            <w:rPr>
              <w:rStyle w:val="FieldPlaceholder"/>
            </w:rPr>
            <w:t xml:space="preserve">Describe benchmarks for Means of Assessment #1 </w:t>
          </w:r>
        </w:p>
      </w:docPartBody>
    </w:docPart>
    <w:docPart>
      <w:docPartPr>
        <w:name w:val="6B0E2CDA5C84411AA293D1D8A93326FC"/>
        <w:category>
          <w:name w:val="General"/>
          <w:gallery w:val="placeholder"/>
        </w:category>
        <w:types>
          <w:type w:val="bbPlcHdr"/>
        </w:types>
        <w:behaviors>
          <w:behavior w:val="content"/>
        </w:behaviors>
        <w:guid w:val="{27097433-5044-470E-836D-CC1086C6E76F}"/>
      </w:docPartPr>
      <w:docPartBody>
        <w:p w:rsidR="00666CE1" w:rsidRDefault="00A130FE" w:rsidP="00A130FE">
          <w:pPr>
            <w:pStyle w:val="6B0E2CDA5C84411AA293D1D8A93326FC"/>
          </w:pPr>
          <w:r w:rsidRPr="00887F3F">
            <w:rPr>
              <w:rStyle w:val="FieldPlaceholder"/>
            </w:rPr>
            <w:t xml:space="preserve">Describe benchmarks for Means of Assessment #1 </w:t>
          </w:r>
        </w:p>
      </w:docPartBody>
    </w:docPart>
    <w:docPart>
      <w:docPartPr>
        <w:name w:val="761480B0BCA64602873602BABCA306C5"/>
        <w:category>
          <w:name w:val="General"/>
          <w:gallery w:val="placeholder"/>
        </w:category>
        <w:types>
          <w:type w:val="bbPlcHdr"/>
        </w:types>
        <w:behaviors>
          <w:behavior w:val="content"/>
        </w:behaviors>
        <w:guid w:val="{FE9AA576-1D27-4AC0-817D-74DAF56E65E8}"/>
      </w:docPartPr>
      <w:docPartBody>
        <w:p w:rsidR="00182E82" w:rsidRDefault="00CC4724" w:rsidP="00CC4724">
          <w:pPr>
            <w:pStyle w:val="761480B0BCA64602873602BABCA306C5"/>
          </w:pPr>
          <w:r w:rsidRPr="00194D97">
            <w:rPr>
              <w:rStyle w:val="FieldPlaceholder"/>
            </w:rPr>
            <w:t xml:space="preserve">Describe Means of Assessment 1 </w:t>
          </w:r>
        </w:p>
      </w:docPartBody>
    </w:docPart>
    <w:docPart>
      <w:docPartPr>
        <w:name w:val="8A61F80C4F4C449DB56E5C5BE6BE1AC4"/>
        <w:category>
          <w:name w:val="General"/>
          <w:gallery w:val="placeholder"/>
        </w:category>
        <w:types>
          <w:type w:val="bbPlcHdr"/>
        </w:types>
        <w:behaviors>
          <w:behavior w:val="content"/>
        </w:behaviors>
        <w:guid w:val="{CCFE54F8-6FB0-4072-BA2B-07C111521ED5}"/>
      </w:docPartPr>
      <w:docPartBody>
        <w:p w:rsidR="00182E82" w:rsidRDefault="00CC4724" w:rsidP="00CC4724">
          <w:pPr>
            <w:pStyle w:val="8A61F80C4F4C449DB56E5C5BE6BE1AC4"/>
          </w:pPr>
          <w:r w:rsidRPr="005E4A61">
            <w:rPr>
              <w:rStyle w:val="FieldPlaceholder"/>
            </w:rPr>
            <w:t xml:space="preserve">Describe Means of Assessment 2 </w:t>
          </w:r>
        </w:p>
      </w:docPartBody>
    </w:docPart>
    <w:docPart>
      <w:docPartPr>
        <w:name w:val="64D6B51092E34EFEBE58B61F06EFAB00"/>
        <w:category>
          <w:name w:val="General"/>
          <w:gallery w:val="placeholder"/>
        </w:category>
        <w:types>
          <w:type w:val="bbPlcHdr"/>
        </w:types>
        <w:behaviors>
          <w:behavior w:val="content"/>
        </w:behaviors>
        <w:guid w:val="{4F67ED44-9CA9-4035-AC92-82A894AF3BA7}"/>
      </w:docPartPr>
      <w:docPartBody>
        <w:p w:rsidR="00491BC5" w:rsidRDefault="00182E82" w:rsidP="00182E82">
          <w:pPr>
            <w:pStyle w:val="64D6B51092E34EFEBE58B61F06EFAB00"/>
          </w:pPr>
          <w:r w:rsidRPr="005E4A61">
            <w:rPr>
              <w:rStyle w:val="FieldPlaceholder"/>
            </w:rPr>
            <w:t xml:space="preserve">Describe Means of Assessment 2 </w:t>
          </w:r>
        </w:p>
      </w:docPartBody>
    </w:docPart>
    <w:docPart>
      <w:docPartPr>
        <w:name w:val="F620602A21124E9EAAE1B87B5158E87D"/>
        <w:category>
          <w:name w:val="General"/>
          <w:gallery w:val="placeholder"/>
        </w:category>
        <w:types>
          <w:type w:val="bbPlcHdr"/>
        </w:types>
        <w:behaviors>
          <w:behavior w:val="content"/>
        </w:behaviors>
        <w:guid w:val="{CB12B153-EFF3-41DE-A6FD-CD7CFA14C709}"/>
      </w:docPartPr>
      <w:docPartBody>
        <w:p w:rsidR="00AC26A1" w:rsidRDefault="005121AD" w:rsidP="005121AD">
          <w:pPr>
            <w:pStyle w:val="F620602A21124E9EAAE1B87B5158E87D"/>
          </w:pPr>
          <w:r w:rsidRPr="00887F3F">
            <w:rPr>
              <w:rStyle w:val="FieldPlaceholder"/>
            </w:rPr>
            <w:t xml:space="preserve">Describe data collected </w:t>
          </w:r>
        </w:p>
      </w:docPartBody>
    </w:docPart>
    <w:docPart>
      <w:docPartPr>
        <w:name w:val="CDF4A8CD3B0442D0BFFE7007B44B137A"/>
        <w:category>
          <w:name w:val="General"/>
          <w:gallery w:val="placeholder"/>
        </w:category>
        <w:types>
          <w:type w:val="bbPlcHdr"/>
        </w:types>
        <w:behaviors>
          <w:behavior w:val="content"/>
        </w:behaviors>
        <w:guid w:val="{DA166F06-CA24-4710-AB9F-4D8B293D593C}"/>
      </w:docPartPr>
      <w:docPartBody>
        <w:p w:rsidR="0069439B" w:rsidRDefault="00D6516A" w:rsidP="00D6516A">
          <w:pPr>
            <w:pStyle w:val="CDF4A8CD3B0442D0BFFE7007B44B137A"/>
          </w:pPr>
          <w:r w:rsidRPr="00887F3F">
            <w:rPr>
              <w:rStyle w:val="FieldPlaceholder"/>
            </w:rPr>
            <w:t xml:space="preserve">Evaluate success of benchmarks </w:t>
          </w:r>
        </w:p>
      </w:docPartBody>
    </w:docPart>
    <w:docPart>
      <w:docPartPr>
        <w:name w:val="9517BB4E0B384A27B977081AAEC98B85"/>
        <w:category>
          <w:name w:val="General"/>
          <w:gallery w:val="placeholder"/>
        </w:category>
        <w:types>
          <w:type w:val="bbPlcHdr"/>
        </w:types>
        <w:behaviors>
          <w:behavior w:val="content"/>
        </w:behaviors>
        <w:guid w:val="{088760CB-94D5-4FAC-91CB-6D8DB6DE0A23}"/>
      </w:docPartPr>
      <w:docPartBody>
        <w:p w:rsidR="00B81DEA" w:rsidRDefault="0096133E" w:rsidP="0096133E">
          <w:pPr>
            <w:pStyle w:val="9517BB4E0B384A27B977081AAEC98B85"/>
          </w:pPr>
          <w:r w:rsidRPr="00194D97">
            <w:rPr>
              <w:rStyle w:val="FieldPlaceholder"/>
            </w:rPr>
            <w:t xml:space="preserve">Describe data collected </w:t>
          </w:r>
        </w:p>
      </w:docPartBody>
    </w:docPart>
    <w:docPart>
      <w:docPartPr>
        <w:name w:val="9B8291C9BC544E81B6B260590553022E"/>
        <w:category>
          <w:name w:val="General"/>
          <w:gallery w:val="placeholder"/>
        </w:category>
        <w:types>
          <w:type w:val="bbPlcHdr"/>
        </w:types>
        <w:behaviors>
          <w:behavior w:val="content"/>
        </w:behaviors>
        <w:guid w:val="{4129A91E-B99C-4F26-9288-B431DC643E49}"/>
      </w:docPartPr>
      <w:docPartBody>
        <w:p w:rsidR="00B81DEA" w:rsidRDefault="0096133E" w:rsidP="0096133E">
          <w:pPr>
            <w:pStyle w:val="9B8291C9BC544E81B6B260590553022E"/>
          </w:pPr>
          <w:r w:rsidRPr="005E4A61">
            <w:rPr>
              <w:rStyle w:val="FieldPlaceholder"/>
            </w:rPr>
            <w:t xml:space="preserve">Describe data collected </w:t>
          </w:r>
        </w:p>
      </w:docPartBody>
    </w:docPart>
    <w:docPart>
      <w:docPartPr>
        <w:name w:val="1164F14437EF4BC78A3671352532FA3D"/>
        <w:category>
          <w:name w:val="General"/>
          <w:gallery w:val="placeholder"/>
        </w:category>
        <w:types>
          <w:type w:val="bbPlcHdr"/>
        </w:types>
        <w:behaviors>
          <w:behavior w:val="content"/>
        </w:behaviors>
        <w:guid w:val="{19049FCC-7828-471C-ADB2-44AD11F9347D}"/>
      </w:docPartPr>
      <w:docPartBody>
        <w:p w:rsidR="00B81DEA" w:rsidRDefault="0096133E" w:rsidP="0096133E">
          <w:pPr>
            <w:pStyle w:val="1164F14437EF4BC78A3671352532FA3D"/>
          </w:pPr>
          <w:r w:rsidRPr="00887F3F">
            <w:rPr>
              <w:rStyle w:val="FieldPlaceholder"/>
            </w:rPr>
            <w:t xml:space="preserve">Describe data collected </w:t>
          </w:r>
        </w:p>
      </w:docPartBody>
    </w:docPart>
    <w:docPart>
      <w:docPartPr>
        <w:name w:val="28EC396CB9B74219846EAE60B23C9337"/>
        <w:category>
          <w:name w:val="General"/>
          <w:gallery w:val="placeholder"/>
        </w:category>
        <w:types>
          <w:type w:val="bbPlcHdr"/>
        </w:types>
        <w:behaviors>
          <w:behavior w:val="content"/>
        </w:behaviors>
        <w:guid w:val="{DA96C8C1-E755-42C6-BB90-8B22751EF1BB}"/>
      </w:docPartPr>
      <w:docPartBody>
        <w:p w:rsidR="00B81DEA" w:rsidRDefault="0096133E" w:rsidP="0096133E">
          <w:pPr>
            <w:pStyle w:val="28EC396CB9B74219846EAE60B23C9337"/>
          </w:pPr>
          <w:r w:rsidRPr="00887F3F">
            <w:rPr>
              <w:rStyle w:val="FieldPlaceholder"/>
            </w:rPr>
            <w:t xml:space="preserve">Describe data collected </w:t>
          </w:r>
        </w:p>
      </w:docPartBody>
    </w:docPart>
    <w:docPart>
      <w:docPartPr>
        <w:name w:val="C26EAD61FA44472E96D8311A32CFF8DF"/>
        <w:category>
          <w:name w:val="General"/>
          <w:gallery w:val="placeholder"/>
        </w:category>
        <w:types>
          <w:type w:val="bbPlcHdr"/>
        </w:types>
        <w:behaviors>
          <w:behavior w:val="content"/>
        </w:behaviors>
        <w:guid w:val="{CF6FE455-7E89-46F6-BAD2-3415138F39E2}"/>
      </w:docPartPr>
      <w:docPartBody>
        <w:p w:rsidR="009A51B2" w:rsidRDefault="008C2545" w:rsidP="008C2545">
          <w:pPr>
            <w:pStyle w:val="C26EAD61FA44472E96D8311A32CFF8DF"/>
          </w:pPr>
          <w:r w:rsidRPr="00194D97">
            <w:rPr>
              <w:rStyle w:val="FieldPlaceholder"/>
            </w:rPr>
            <w:t xml:space="preserve">Describe data collected </w:t>
          </w:r>
        </w:p>
      </w:docPartBody>
    </w:docPart>
    <w:docPart>
      <w:docPartPr>
        <w:name w:val="B159DB58AF8A4B90813689D09DE22BE5"/>
        <w:category>
          <w:name w:val="General"/>
          <w:gallery w:val="placeholder"/>
        </w:category>
        <w:types>
          <w:type w:val="bbPlcHdr"/>
        </w:types>
        <w:behaviors>
          <w:behavior w:val="content"/>
        </w:behaviors>
        <w:guid w:val="{A86297EC-0A4B-4B1C-83CD-F28DACC18E12}"/>
      </w:docPartPr>
      <w:docPartBody>
        <w:p w:rsidR="009A51B2" w:rsidRDefault="008C2545" w:rsidP="008C2545">
          <w:pPr>
            <w:pStyle w:val="B159DB58AF8A4B90813689D09DE22BE5"/>
          </w:pPr>
          <w:r w:rsidRPr="00194D97">
            <w:rPr>
              <w:rStyle w:val="FieldPlaceholder"/>
            </w:rPr>
            <w:t xml:space="preserve">Describe benchmarks for Means of Assessment #2 </w:t>
          </w:r>
        </w:p>
      </w:docPartBody>
    </w:docPart>
    <w:docPart>
      <w:docPartPr>
        <w:name w:val="A554D98A66EC48B3ACA1EC704E0F4D91"/>
        <w:category>
          <w:name w:val="General"/>
          <w:gallery w:val="placeholder"/>
        </w:category>
        <w:types>
          <w:type w:val="bbPlcHdr"/>
        </w:types>
        <w:behaviors>
          <w:behavior w:val="content"/>
        </w:behaviors>
        <w:guid w:val="{67BBB80C-DC71-4754-ABC4-7C764CAE3CBA}"/>
      </w:docPartPr>
      <w:docPartBody>
        <w:p w:rsidR="009A51B2" w:rsidRDefault="008C2545" w:rsidP="008C2545">
          <w:pPr>
            <w:pStyle w:val="A554D98A66EC48B3ACA1EC704E0F4D91"/>
          </w:pPr>
          <w:r w:rsidRPr="00194D97">
            <w:rPr>
              <w:rStyle w:val="FieldPlaceholder"/>
            </w:rPr>
            <w:t xml:space="preserve">Describe data collected </w:t>
          </w:r>
        </w:p>
      </w:docPartBody>
    </w:docPart>
    <w:docPart>
      <w:docPartPr>
        <w:name w:val="32CF507A7C934D2DB93B964D66ED56B1"/>
        <w:category>
          <w:name w:val="General"/>
          <w:gallery w:val="placeholder"/>
        </w:category>
        <w:types>
          <w:type w:val="bbPlcHdr"/>
        </w:types>
        <w:behaviors>
          <w:behavior w:val="content"/>
        </w:behaviors>
        <w:guid w:val="{9D230625-1173-4E0C-9E70-90362735C050}"/>
      </w:docPartPr>
      <w:docPartBody>
        <w:p w:rsidR="009A51B2" w:rsidRDefault="008C2545" w:rsidP="008C2545">
          <w:pPr>
            <w:pStyle w:val="32CF507A7C934D2DB93B964D66ED56B1"/>
          </w:pPr>
          <w:r w:rsidRPr="00194D97">
            <w:rPr>
              <w:rStyle w:val="FieldPlaceholder"/>
            </w:rPr>
            <w:t>Evaluate success of benchmarks</w:t>
          </w:r>
        </w:p>
      </w:docPartBody>
    </w:docPart>
    <w:docPart>
      <w:docPartPr>
        <w:name w:val="4EA84E416078492FA976F2D44EB1B1D2"/>
        <w:category>
          <w:name w:val="General"/>
          <w:gallery w:val="placeholder"/>
        </w:category>
        <w:types>
          <w:type w:val="bbPlcHdr"/>
        </w:types>
        <w:behaviors>
          <w:behavior w:val="content"/>
        </w:behaviors>
        <w:guid w:val="{FACADD4E-25E0-4EAD-AEF6-54719466461F}"/>
      </w:docPartPr>
      <w:docPartBody>
        <w:p w:rsidR="00D40159" w:rsidRDefault="00456633" w:rsidP="00456633">
          <w:pPr>
            <w:pStyle w:val="4EA84E416078492FA976F2D44EB1B1D2"/>
          </w:pPr>
          <w:r w:rsidRPr="00887F3F">
            <w:rPr>
              <w:rStyle w:val="FieldPlaceholder"/>
            </w:rPr>
            <w:t xml:space="preserve">Evaluate success of benchmarks </w:t>
          </w:r>
        </w:p>
      </w:docPartBody>
    </w:docPart>
    <w:docPart>
      <w:docPartPr>
        <w:name w:val="DB3EA87603FF46A9A6AD029764E769A6"/>
        <w:category>
          <w:name w:val="General"/>
          <w:gallery w:val="placeholder"/>
        </w:category>
        <w:types>
          <w:type w:val="bbPlcHdr"/>
        </w:types>
        <w:behaviors>
          <w:behavior w:val="content"/>
        </w:behaviors>
        <w:guid w:val="{7E7F3219-6E3B-477E-B001-0B944616437E}"/>
      </w:docPartPr>
      <w:docPartBody>
        <w:p w:rsidR="00256ED4" w:rsidRDefault="00066C21" w:rsidP="00066C21">
          <w:pPr>
            <w:pStyle w:val="DB3EA87603FF46A9A6AD029764E769A6"/>
          </w:pPr>
          <w:r w:rsidRPr="00194D97">
            <w:rPr>
              <w:rStyle w:val="FieldPlaceholder"/>
            </w:rPr>
            <w:t xml:space="preserve">Describe data collected </w:t>
          </w:r>
        </w:p>
      </w:docPartBody>
    </w:docPart>
    <w:docPart>
      <w:docPartPr>
        <w:name w:val="7BAA8A0D23564DCBB1CC88CB12288A12"/>
        <w:category>
          <w:name w:val="General"/>
          <w:gallery w:val="placeholder"/>
        </w:category>
        <w:types>
          <w:type w:val="bbPlcHdr"/>
        </w:types>
        <w:behaviors>
          <w:behavior w:val="content"/>
        </w:behaviors>
        <w:guid w:val="{B0D1FD6E-BA16-435C-B745-3DB600B3D806}"/>
      </w:docPartPr>
      <w:docPartBody>
        <w:p w:rsidR="00256ED4" w:rsidRDefault="00066C21" w:rsidP="00066C21">
          <w:pPr>
            <w:pStyle w:val="7BAA8A0D23564DCBB1CC88CB12288A12"/>
          </w:pPr>
          <w:r w:rsidRPr="00194D97">
            <w:rPr>
              <w:rStyle w:val="FieldPlaceholder"/>
            </w:rPr>
            <w:t xml:space="preserve">Describe data collected </w:t>
          </w:r>
        </w:p>
      </w:docPartBody>
    </w:docPart>
    <w:docPart>
      <w:docPartPr>
        <w:name w:val="BC709B8996DF453DAF4F3D96A5A4F7D9"/>
        <w:category>
          <w:name w:val="General"/>
          <w:gallery w:val="placeholder"/>
        </w:category>
        <w:types>
          <w:type w:val="bbPlcHdr"/>
        </w:types>
        <w:behaviors>
          <w:behavior w:val="content"/>
        </w:behaviors>
        <w:guid w:val="{933BE0BD-F15D-44F3-931E-810BCB0D9AA4}"/>
      </w:docPartPr>
      <w:docPartBody>
        <w:p w:rsidR="00142AA6" w:rsidRDefault="00256ED4" w:rsidP="00256ED4">
          <w:pPr>
            <w:pStyle w:val="BC709B8996DF453DAF4F3D96A5A4F7D9"/>
          </w:pPr>
          <w:r w:rsidRPr="00194D97">
            <w:rPr>
              <w:rStyle w:val="FieldPlaceholder"/>
            </w:rPr>
            <w:t xml:space="preserve">Describe data collected </w:t>
          </w:r>
        </w:p>
      </w:docPartBody>
    </w:docPart>
    <w:docPart>
      <w:docPartPr>
        <w:name w:val="EF1F23472EFD4736AD3F3A280981F43A"/>
        <w:category>
          <w:name w:val="General"/>
          <w:gallery w:val="placeholder"/>
        </w:category>
        <w:types>
          <w:type w:val="bbPlcHdr"/>
        </w:types>
        <w:behaviors>
          <w:behavior w:val="content"/>
        </w:behaviors>
        <w:guid w:val="{B50AF9D3-18DB-4AEA-AEB1-E0AB29281659}"/>
      </w:docPartPr>
      <w:docPartBody>
        <w:p w:rsidR="00142AA6" w:rsidRDefault="00256ED4" w:rsidP="00256ED4">
          <w:pPr>
            <w:pStyle w:val="EF1F23472EFD4736AD3F3A280981F43A"/>
          </w:pPr>
          <w:r w:rsidRPr="005E4A61">
            <w:rPr>
              <w:rStyle w:val="FieldPlaceholder"/>
            </w:rPr>
            <w:t xml:space="preserve">Describe data collection plan </w:t>
          </w:r>
        </w:p>
      </w:docPartBody>
    </w:docPart>
    <w:docPart>
      <w:docPartPr>
        <w:name w:val="ECE3A378908F437C846B1531A4B4293B"/>
        <w:category>
          <w:name w:val="General"/>
          <w:gallery w:val="placeholder"/>
        </w:category>
        <w:types>
          <w:type w:val="bbPlcHdr"/>
        </w:types>
        <w:behaviors>
          <w:behavior w:val="content"/>
        </w:behaviors>
        <w:guid w:val="{4EB60EDB-A64F-47DB-96B8-0B3619DAE5E7}"/>
      </w:docPartPr>
      <w:docPartBody>
        <w:p w:rsidR="00142AA6" w:rsidRDefault="00256ED4" w:rsidP="00256ED4">
          <w:pPr>
            <w:pStyle w:val="ECE3A378908F437C846B1531A4B4293B"/>
          </w:pPr>
          <w:r w:rsidRPr="005E4A61">
            <w:rPr>
              <w:rStyle w:val="FieldPlaceholder"/>
            </w:rPr>
            <w:t xml:space="preserve">Describe data collected </w:t>
          </w:r>
        </w:p>
      </w:docPartBody>
    </w:docPart>
    <w:docPart>
      <w:docPartPr>
        <w:name w:val="2D3408D1D6F542A8A3C148AC88DAF541"/>
        <w:category>
          <w:name w:val="General"/>
          <w:gallery w:val="placeholder"/>
        </w:category>
        <w:types>
          <w:type w:val="bbPlcHdr"/>
        </w:types>
        <w:behaviors>
          <w:behavior w:val="content"/>
        </w:behaviors>
        <w:guid w:val="{95362934-7E4D-410E-8CE8-683F651A7121}"/>
      </w:docPartPr>
      <w:docPartBody>
        <w:p w:rsidR="00142AA6" w:rsidRDefault="00256ED4" w:rsidP="00256ED4">
          <w:pPr>
            <w:pStyle w:val="2D3408D1D6F542A8A3C148AC88DAF541"/>
          </w:pPr>
          <w:r w:rsidRPr="00887F3F">
            <w:rPr>
              <w:rStyle w:val="FieldPlaceholder"/>
            </w:rPr>
            <w:t xml:space="preserve">Describe Means of Assessment 1 </w:t>
          </w:r>
        </w:p>
      </w:docPartBody>
    </w:docPart>
    <w:docPart>
      <w:docPartPr>
        <w:name w:val="3C34DBA54E8744AC8B91411F4DEA3FEC"/>
        <w:category>
          <w:name w:val="General"/>
          <w:gallery w:val="placeholder"/>
        </w:category>
        <w:types>
          <w:type w:val="bbPlcHdr"/>
        </w:types>
        <w:behaviors>
          <w:behavior w:val="content"/>
        </w:behaviors>
        <w:guid w:val="{BEB43CC4-C667-4860-B196-91BA30E8C8A2}"/>
      </w:docPartPr>
      <w:docPartBody>
        <w:p w:rsidR="00142AA6" w:rsidRDefault="00256ED4" w:rsidP="00256ED4">
          <w:pPr>
            <w:pStyle w:val="3C34DBA54E8744AC8B91411F4DEA3FEC"/>
          </w:pPr>
          <w:r w:rsidRPr="00887F3F">
            <w:rPr>
              <w:rStyle w:val="FieldPlaceholder"/>
            </w:rPr>
            <w:t xml:space="preserve">Describe Means of Assessment 1 </w:t>
          </w:r>
        </w:p>
      </w:docPartBody>
    </w:docPart>
    <w:docPart>
      <w:docPartPr>
        <w:name w:val="AFEBAAF31D3346AEB017FA47A5C2A6A0"/>
        <w:category>
          <w:name w:val="General"/>
          <w:gallery w:val="placeholder"/>
        </w:category>
        <w:types>
          <w:type w:val="bbPlcHdr"/>
        </w:types>
        <w:behaviors>
          <w:behavior w:val="content"/>
        </w:behaviors>
        <w:guid w:val="{FBB5CF42-5CDF-4540-9525-6B2A05068176}"/>
      </w:docPartPr>
      <w:docPartBody>
        <w:p w:rsidR="00142AA6" w:rsidRDefault="00256ED4" w:rsidP="00256ED4">
          <w:pPr>
            <w:pStyle w:val="AFEBAAF31D3346AEB017FA47A5C2A6A0"/>
          </w:pPr>
          <w:r w:rsidRPr="00887F3F">
            <w:rPr>
              <w:rStyle w:val="FieldPlaceholder"/>
            </w:rPr>
            <w:t xml:space="preserve">Describe data collected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10664"/>
    <w:rsid w:val="00066C21"/>
    <w:rsid w:val="000B2B94"/>
    <w:rsid w:val="000E69DA"/>
    <w:rsid w:val="00142AA6"/>
    <w:rsid w:val="00182E82"/>
    <w:rsid w:val="0019156B"/>
    <w:rsid w:val="00256ED4"/>
    <w:rsid w:val="00281653"/>
    <w:rsid w:val="002966E7"/>
    <w:rsid w:val="002D5EBE"/>
    <w:rsid w:val="003B7434"/>
    <w:rsid w:val="00456633"/>
    <w:rsid w:val="0047307A"/>
    <w:rsid w:val="00491BC5"/>
    <w:rsid w:val="004E7DCF"/>
    <w:rsid w:val="004F38FA"/>
    <w:rsid w:val="004F4C5A"/>
    <w:rsid w:val="005121AD"/>
    <w:rsid w:val="005273EE"/>
    <w:rsid w:val="005B09FF"/>
    <w:rsid w:val="005B78E9"/>
    <w:rsid w:val="00666CE1"/>
    <w:rsid w:val="0069439B"/>
    <w:rsid w:val="006A12D6"/>
    <w:rsid w:val="007665F4"/>
    <w:rsid w:val="007B572D"/>
    <w:rsid w:val="00820E94"/>
    <w:rsid w:val="008214BA"/>
    <w:rsid w:val="008C128A"/>
    <w:rsid w:val="008C2545"/>
    <w:rsid w:val="0096133E"/>
    <w:rsid w:val="00971EA6"/>
    <w:rsid w:val="009A51B2"/>
    <w:rsid w:val="009E729D"/>
    <w:rsid w:val="009F2867"/>
    <w:rsid w:val="00A130FE"/>
    <w:rsid w:val="00AC26A1"/>
    <w:rsid w:val="00B43E71"/>
    <w:rsid w:val="00B7766C"/>
    <w:rsid w:val="00B81DEA"/>
    <w:rsid w:val="00BB13F2"/>
    <w:rsid w:val="00C419BE"/>
    <w:rsid w:val="00C96868"/>
    <w:rsid w:val="00CC4724"/>
    <w:rsid w:val="00CC69AE"/>
    <w:rsid w:val="00CE2E4D"/>
    <w:rsid w:val="00D13A1C"/>
    <w:rsid w:val="00D21A5D"/>
    <w:rsid w:val="00D40159"/>
    <w:rsid w:val="00D52C93"/>
    <w:rsid w:val="00D6516A"/>
    <w:rsid w:val="00DB1110"/>
    <w:rsid w:val="00DE2702"/>
    <w:rsid w:val="00E30415"/>
    <w:rsid w:val="00E77B67"/>
    <w:rsid w:val="00E857C1"/>
    <w:rsid w:val="00ED3B2F"/>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256ED4"/>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ED3B2F"/>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2AD95B0D7CA647A19D4ED35060920460">
    <w:name w:val="2AD95B0D7CA647A19D4ED35060920460"/>
    <w:rsid w:val="00A130FE"/>
    <w:rPr>
      <w:lang w:eastAsia="ko-KR"/>
    </w:rPr>
  </w:style>
  <w:style w:type="paragraph" w:customStyle="1" w:styleId="3623D120FC9E4E6088D6F28681D8ABD2">
    <w:name w:val="3623D120FC9E4E6088D6F28681D8ABD2"/>
    <w:rsid w:val="00A130FE"/>
    <w:rPr>
      <w:lang w:eastAsia="ko-KR"/>
    </w:rPr>
  </w:style>
  <w:style w:type="paragraph" w:customStyle="1" w:styleId="AB4313707ABA440C8825F684F9BCDBFB">
    <w:name w:val="AB4313707ABA440C8825F684F9BCDBFB"/>
    <w:rsid w:val="00A130FE"/>
    <w:rPr>
      <w:lang w:eastAsia="ko-KR"/>
    </w:rPr>
  </w:style>
  <w:style w:type="paragraph" w:customStyle="1" w:styleId="0C36F139E6A14CED95664C374605B3EF">
    <w:name w:val="0C36F139E6A14CED95664C374605B3EF"/>
    <w:rsid w:val="00A130FE"/>
    <w:rPr>
      <w:lang w:eastAsia="ko-KR"/>
    </w:rPr>
  </w:style>
  <w:style w:type="paragraph" w:customStyle="1" w:styleId="9B819F6845304D549FB17759EF28DFDA">
    <w:name w:val="9B819F6845304D549FB17759EF28DFDA"/>
    <w:rsid w:val="00A130FE"/>
    <w:rPr>
      <w:lang w:eastAsia="ko-KR"/>
    </w:rPr>
  </w:style>
  <w:style w:type="paragraph" w:customStyle="1" w:styleId="19CE727743CD43FDBF10B48BC959ACC1">
    <w:name w:val="19CE727743CD43FDBF10B48BC959ACC1"/>
    <w:rsid w:val="00A130FE"/>
    <w:rPr>
      <w:lang w:eastAsia="ko-KR"/>
    </w:rPr>
  </w:style>
  <w:style w:type="paragraph" w:customStyle="1" w:styleId="6ED5E2AFA82049D38D820E554360D510">
    <w:name w:val="6ED5E2AFA82049D38D820E554360D510"/>
    <w:rsid w:val="00A130FE"/>
    <w:rPr>
      <w:lang w:eastAsia="ko-KR"/>
    </w:rPr>
  </w:style>
  <w:style w:type="paragraph" w:customStyle="1" w:styleId="DD030AA86CC44BB5BBB6529692D7B06F">
    <w:name w:val="DD030AA86CC44BB5BBB6529692D7B06F"/>
    <w:rsid w:val="00A130FE"/>
    <w:rPr>
      <w:lang w:eastAsia="ko-KR"/>
    </w:rPr>
  </w:style>
  <w:style w:type="paragraph" w:customStyle="1" w:styleId="F406943A225A42ECA318BC0A917032BE">
    <w:name w:val="F406943A225A42ECA318BC0A917032BE"/>
    <w:rsid w:val="00A130FE"/>
    <w:rPr>
      <w:lang w:eastAsia="ko-KR"/>
    </w:rPr>
  </w:style>
  <w:style w:type="paragraph" w:customStyle="1" w:styleId="E5EC6869C6B44476B570852C3040FC20">
    <w:name w:val="E5EC6869C6B44476B570852C3040FC20"/>
    <w:rsid w:val="00A130FE"/>
    <w:rPr>
      <w:lang w:eastAsia="ko-KR"/>
    </w:rPr>
  </w:style>
  <w:style w:type="paragraph" w:customStyle="1" w:styleId="CDC5F44AD2254BBCACA5FEAF8655896D">
    <w:name w:val="CDC5F44AD2254BBCACA5FEAF8655896D"/>
    <w:rsid w:val="00A130FE"/>
    <w:rPr>
      <w:lang w:eastAsia="ko-KR"/>
    </w:rPr>
  </w:style>
  <w:style w:type="paragraph" w:customStyle="1" w:styleId="1264CA9B2BBD4233A4B866E1585F2E24">
    <w:name w:val="1264CA9B2BBD4233A4B866E1585F2E24"/>
    <w:rsid w:val="00A130FE"/>
    <w:rPr>
      <w:lang w:eastAsia="ko-KR"/>
    </w:rPr>
  </w:style>
  <w:style w:type="paragraph" w:customStyle="1" w:styleId="4D00A1301F3A400CBB87EB40331E3FC0">
    <w:name w:val="4D00A1301F3A400CBB87EB40331E3FC0"/>
    <w:rsid w:val="00A130FE"/>
    <w:rPr>
      <w:lang w:eastAsia="ko-KR"/>
    </w:rPr>
  </w:style>
  <w:style w:type="paragraph" w:customStyle="1" w:styleId="6B0E2CDA5C84411AA293D1D8A93326FC">
    <w:name w:val="6B0E2CDA5C84411AA293D1D8A93326FC"/>
    <w:rsid w:val="00A130FE"/>
    <w:rPr>
      <w:lang w:eastAsia="ko-KR"/>
    </w:rPr>
  </w:style>
  <w:style w:type="paragraph" w:customStyle="1" w:styleId="761480B0BCA64602873602BABCA306C5">
    <w:name w:val="761480B0BCA64602873602BABCA306C5"/>
    <w:rsid w:val="00CC4724"/>
    <w:rPr>
      <w:lang w:eastAsia="ko-KR"/>
    </w:rPr>
  </w:style>
  <w:style w:type="paragraph" w:customStyle="1" w:styleId="8A61F80C4F4C449DB56E5C5BE6BE1AC4">
    <w:name w:val="8A61F80C4F4C449DB56E5C5BE6BE1AC4"/>
    <w:rsid w:val="00CC4724"/>
    <w:rPr>
      <w:lang w:eastAsia="ko-KR"/>
    </w:rPr>
  </w:style>
  <w:style w:type="paragraph" w:customStyle="1" w:styleId="64D6B51092E34EFEBE58B61F06EFAB00">
    <w:name w:val="64D6B51092E34EFEBE58B61F06EFAB00"/>
    <w:rsid w:val="00182E82"/>
    <w:rPr>
      <w:lang w:eastAsia="ko-KR"/>
    </w:rPr>
  </w:style>
  <w:style w:type="paragraph" w:customStyle="1" w:styleId="09201F39A98C4BE79454E38BE784E998">
    <w:name w:val="09201F39A98C4BE79454E38BE784E998"/>
    <w:rsid w:val="00182E82"/>
    <w:rPr>
      <w:lang w:eastAsia="ko-KR"/>
    </w:rPr>
  </w:style>
  <w:style w:type="paragraph" w:customStyle="1" w:styleId="F620602A21124E9EAAE1B87B5158E87D">
    <w:name w:val="F620602A21124E9EAAE1B87B5158E87D"/>
    <w:rsid w:val="005121AD"/>
  </w:style>
  <w:style w:type="paragraph" w:customStyle="1" w:styleId="CDF4A8CD3B0442D0BFFE7007B44B137A">
    <w:name w:val="CDF4A8CD3B0442D0BFFE7007B44B137A"/>
    <w:rsid w:val="00D6516A"/>
  </w:style>
  <w:style w:type="paragraph" w:customStyle="1" w:styleId="9517BB4E0B384A27B977081AAEC98B85">
    <w:name w:val="9517BB4E0B384A27B977081AAEC98B85"/>
    <w:rsid w:val="0096133E"/>
  </w:style>
  <w:style w:type="paragraph" w:customStyle="1" w:styleId="9B8291C9BC544E81B6B260590553022E">
    <w:name w:val="9B8291C9BC544E81B6B260590553022E"/>
    <w:rsid w:val="0096133E"/>
  </w:style>
  <w:style w:type="paragraph" w:customStyle="1" w:styleId="1164F14437EF4BC78A3671352532FA3D">
    <w:name w:val="1164F14437EF4BC78A3671352532FA3D"/>
    <w:rsid w:val="0096133E"/>
  </w:style>
  <w:style w:type="paragraph" w:customStyle="1" w:styleId="28EC396CB9B74219846EAE60B23C9337">
    <w:name w:val="28EC396CB9B74219846EAE60B23C9337"/>
    <w:rsid w:val="0096133E"/>
  </w:style>
  <w:style w:type="paragraph" w:customStyle="1" w:styleId="528B503ADCAB465481B1512C5C35FE71">
    <w:name w:val="528B503ADCAB465481B1512C5C35FE71"/>
    <w:rsid w:val="008C2545"/>
  </w:style>
  <w:style w:type="paragraph" w:customStyle="1" w:styleId="C26EAD61FA44472E96D8311A32CFF8DF">
    <w:name w:val="C26EAD61FA44472E96D8311A32CFF8DF"/>
    <w:rsid w:val="008C2545"/>
  </w:style>
  <w:style w:type="paragraph" w:customStyle="1" w:styleId="B159DB58AF8A4B90813689D09DE22BE5">
    <w:name w:val="B159DB58AF8A4B90813689D09DE22BE5"/>
    <w:rsid w:val="008C2545"/>
  </w:style>
  <w:style w:type="paragraph" w:customStyle="1" w:styleId="A554D98A66EC48B3ACA1EC704E0F4D91">
    <w:name w:val="A554D98A66EC48B3ACA1EC704E0F4D91"/>
    <w:rsid w:val="008C2545"/>
  </w:style>
  <w:style w:type="paragraph" w:customStyle="1" w:styleId="32CF507A7C934D2DB93B964D66ED56B1">
    <w:name w:val="32CF507A7C934D2DB93B964D66ED56B1"/>
    <w:rsid w:val="008C2545"/>
  </w:style>
  <w:style w:type="paragraph" w:customStyle="1" w:styleId="4EA84E416078492FA976F2D44EB1B1D2">
    <w:name w:val="4EA84E416078492FA976F2D44EB1B1D2"/>
    <w:rsid w:val="00456633"/>
  </w:style>
  <w:style w:type="paragraph" w:customStyle="1" w:styleId="DB3EA87603FF46A9A6AD029764E769A6">
    <w:name w:val="DB3EA87603FF46A9A6AD029764E769A6"/>
    <w:rsid w:val="00066C21"/>
  </w:style>
  <w:style w:type="paragraph" w:customStyle="1" w:styleId="7BAA8A0D23564DCBB1CC88CB12288A12">
    <w:name w:val="7BAA8A0D23564DCBB1CC88CB12288A12"/>
    <w:rsid w:val="00066C21"/>
  </w:style>
  <w:style w:type="paragraph" w:customStyle="1" w:styleId="BC709B8996DF453DAF4F3D96A5A4F7D9">
    <w:name w:val="BC709B8996DF453DAF4F3D96A5A4F7D9"/>
    <w:rsid w:val="00256ED4"/>
  </w:style>
  <w:style w:type="paragraph" w:customStyle="1" w:styleId="EF1F23472EFD4736AD3F3A280981F43A">
    <w:name w:val="EF1F23472EFD4736AD3F3A280981F43A"/>
    <w:rsid w:val="00256ED4"/>
  </w:style>
  <w:style w:type="paragraph" w:customStyle="1" w:styleId="ECE3A378908F437C846B1531A4B4293B">
    <w:name w:val="ECE3A378908F437C846B1531A4B4293B"/>
    <w:rsid w:val="00256ED4"/>
  </w:style>
  <w:style w:type="paragraph" w:customStyle="1" w:styleId="2D3408D1D6F542A8A3C148AC88DAF541">
    <w:name w:val="2D3408D1D6F542A8A3C148AC88DAF541"/>
    <w:rsid w:val="00256ED4"/>
  </w:style>
  <w:style w:type="paragraph" w:customStyle="1" w:styleId="3C34DBA54E8744AC8B91411F4DEA3FEC">
    <w:name w:val="3C34DBA54E8744AC8B91411F4DEA3FEC"/>
    <w:rsid w:val="00256ED4"/>
  </w:style>
  <w:style w:type="paragraph" w:customStyle="1" w:styleId="AFEBAAF31D3346AEB017FA47A5C2A6A0">
    <w:name w:val="AFEBAAF31D3346AEB017FA47A5C2A6A0"/>
    <w:rsid w:val="00256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1B20-E666-480A-9E86-7AA41909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55</cp:revision>
  <cp:lastPrinted>2022-04-18T22:22:00Z</cp:lastPrinted>
  <dcterms:created xsi:type="dcterms:W3CDTF">2022-05-09T22:00:00Z</dcterms:created>
  <dcterms:modified xsi:type="dcterms:W3CDTF">2022-05-23T16:56:00Z</dcterms:modified>
</cp:coreProperties>
</file>